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ackground w:color="FFFFFF"/>
  <w:body>
    <w:p w14:paraId="0C354AE4" w14:textId="77777777" w:rsidR="00F13413" w:rsidRPr="00032A64" w:rsidRDefault="00000000" w:rsidP="00032A64">
      <w:pPr>
        <w:jc w:val="both"/>
        <w:rPr>
          <w:rFonts w:ascii="Arial" w:hAnsi="Arial" w:cs="Arial"/>
        </w:rPr>
      </w:pPr>
      <w:r w:rsidRPr="00032A64">
        <w:rPr>
          <w:rFonts w:ascii="Arial" w:eastAsia="Trebuchet MS" w:hAnsi="Arial" w:cs="Arial"/>
          <w:b/>
        </w:rPr>
        <w:t>Job Description</w:t>
      </w:r>
    </w:p>
    <w:tbl>
      <w:tblPr>
        <w:tblStyle w:val="a1"/>
        <w:tblW w:w="8542" w:type="dxa"/>
        <w:tblInd w:w="-10" w:type="dxa"/>
        <w:tblLayout w:type="fixed"/>
        <w:tblLook w:val="0000" w:firstRow="0" w:lastRow="0" w:firstColumn="0" w:lastColumn="0" w:noHBand="0" w:noVBand="0"/>
      </w:tblPr>
      <w:tblGrid>
        <w:gridCol w:w="8542"/>
      </w:tblGrid>
      <w:tr w:rsidR="00F13413" w:rsidRPr="00032A64" w14:paraId="7738A85B" w14:textId="77777777">
        <w:tc>
          <w:tcPr>
            <w:tcW w:w="8542" w:type="dxa"/>
            <w:tcBorders>
              <w:top w:val="single" w:sz="4" w:space="0" w:color="000000"/>
              <w:left w:val="single" w:sz="4" w:space="0" w:color="000000"/>
              <w:bottom w:val="single" w:sz="4" w:space="0" w:color="000000"/>
              <w:right w:val="single" w:sz="4" w:space="0" w:color="000000"/>
            </w:tcBorders>
          </w:tcPr>
          <w:p w14:paraId="7386B955" w14:textId="77777777" w:rsidR="00F13413" w:rsidRPr="00032A64" w:rsidRDefault="00F13413" w:rsidP="00032A64">
            <w:pPr>
              <w:jc w:val="both"/>
              <w:rPr>
                <w:rFonts w:ascii="Arial" w:eastAsia="Trebuchet MS" w:hAnsi="Arial" w:cs="Arial"/>
                <w:sz w:val="22"/>
                <w:szCs w:val="22"/>
              </w:rPr>
            </w:pPr>
          </w:p>
          <w:p w14:paraId="1280EE0A"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b/>
                <w:sz w:val="22"/>
                <w:szCs w:val="22"/>
              </w:rPr>
              <w:t>Role Title</w:t>
            </w:r>
            <w:r w:rsidRPr="00032A64">
              <w:rPr>
                <w:rFonts w:ascii="Arial" w:eastAsia="Trebuchet MS" w:hAnsi="Arial" w:cs="Arial"/>
                <w:sz w:val="22"/>
                <w:szCs w:val="22"/>
              </w:rPr>
              <w:t>:  Graduate Trainee</w:t>
            </w:r>
          </w:p>
        </w:tc>
      </w:tr>
      <w:tr w:rsidR="00F13413" w:rsidRPr="00032A64" w14:paraId="50D838DE" w14:textId="77777777">
        <w:tc>
          <w:tcPr>
            <w:tcW w:w="8542" w:type="dxa"/>
            <w:tcBorders>
              <w:top w:val="single" w:sz="4" w:space="0" w:color="000000"/>
              <w:left w:val="single" w:sz="4" w:space="0" w:color="000000"/>
              <w:bottom w:val="single" w:sz="4" w:space="0" w:color="000000"/>
              <w:right w:val="single" w:sz="4" w:space="0" w:color="000000"/>
            </w:tcBorders>
          </w:tcPr>
          <w:p w14:paraId="539FAA23" w14:textId="77777777" w:rsidR="00F13413" w:rsidRPr="00032A64" w:rsidRDefault="00F13413" w:rsidP="00032A64">
            <w:pPr>
              <w:jc w:val="both"/>
              <w:rPr>
                <w:rFonts w:ascii="Arial" w:eastAsia="Trebuchet MS" w:hAnsi="Arial" w:cs="Arial"/>
                <w:b/>
                <w:sz w:val="22"/>
                <w:szCs w:val="22"/>
              </w:rPr>
            </w:pPr>
          </w:p>
          <w:p w14:paraId="2F4EDCF4" w14:textId="571F6C78"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b/>
                <w:sz w:val="22"/>
                <w:szCs w:val="22"/>
              </w:rPr>
              <w:t xml:space="preserve">Reports to:  </w:t>
            </w:r>
            <w:r w:rsidR="00950DB9">
              <w:rPr>
                <w:rFonts w:ascii="Arial" w:eastAsia="Trebuchet MS" w:hAnsi="Arial" w:cs="Arial"/>
                <w:sz w:val="22"/>
                <w:szCs w:val="22"/>
              </w:rPr>
              <w:t>Managing Director</w:t>
            </w:r>
          </w:p>
          <w:p w14:paraId="7F7F471E" w14:textId="77777777" w:rsidR="00F13413" w:rsidRPr="00032A64" w:rsidRDefault="00F13413" w:rsidP="00032A64">
            <w:pPr>
              <w:jc w:val="both"/>
              <w:rPr>
                <w:rFonts w:ascii="Arial" w:eastAsia="Trebuchet MS" w:hAnsi="Arial" w:cs="Arial"/>
                <w:b/>
                <w:sz w:val="22"/>
                <w:szCs w:val="22"/>
              </w:rPr>
            </w:pPr>
          </w:p>
        </w:tc>
      </w:tr>
      <w:tr w:rsidR="00F13413" w:rsidRPr="00032A64" w14:paraId="204C8597" w14:textId="77777777">
        <w:tc>
          <w:tcPr>
            <w:tcW w:w="8542" w:type="dxa"/>
            <w:tcBorders>
              <w:top w:val="single" w:sz="4" w:space="0" w:color="000000"/>
              <w:left w:val="single" w:sz="4" w:space="0" w:color="000000"/>
              <w:bottom w:val="single" w:sz="4" w:space="0" w:color="000000"/>
              <w:right w:val="single" w:sz="4" w:space="0" w:color="000000"/>
            </w:tcBorders>
          </w:tcPr>
          <w:p w14:paraId="120A76F1" w14:textId="77777777" w:rsidR="00F13413" w:rsidRPr="00032A64" w:rsidRDefault="00F13413" w:rsidP="00032A64">
            <w:pPr>
              <w:shd w:val="clear" w:color="auto" w:fill="FFFFFF"/>
              <w:jc w:val="both"/>
              <w:rPr>
                <w:rFonts w:ascii="Arial" w:eastAsia="Trebuchet MS" w:hAnsi="Arial" w:cs="Arial"/>
                <w:sz w:val="22"/>
                <w:szCs w:val="22"/>
              </w:rPr>
            </w:pPr>
          </w:p>
          <w:p w14:paraId="3681AA4F" w14:textId="7FD5625F" w:rsidR="00F13413" w:rsidRPr="00032A64" w:rsidRDefault="00000000" w:rsidP="00032A64">
            <w:pPr>
              <w:jc w:val="both"/>
              <w:rPr>
                <w:rFonts w:ascii="Arial" w:eastAsia="Trebuchet MS" w:hAnsi="Arial" w:cs="Arial"/>
                <w:sz w:val="22"/>
                <w:szCs w:val="22"/>
              </w:rPr>
            </w:pPr>
            <w:r w:rsidRPr="00032A64">
              <w:rPr>
                <w:rFonts w:ascii="Arial" w:eastAsia="Trebuchet MS" w:hAnsi="Arial" w:cs="Arial"/>
                <w:sz w:val="22"/>
                <w:szCs w:val="22"/>
              </w:rPr>
              <w:t>This graduate position is an exciting full-time two year graduate training programme with an attractive</w:t>
            </w:r>
            <w:r w:rsidR="00032A64">
              <w:rPr>
                <w:rFonts w:ascii="Arial" w:eastAsia="Trebuchet MS" w:hAnsi="Arial" w:cs="Arial"/>
                <w:sz w:val="22"/>
                <w:szCs w:val="22"/>
              </w:rPr>
              <w:t xml:space="preserve"> </w:t>
            </w:r>
            <w:r w:rsidRPr="00032A64">
              <w:rPr>
                <w:rFonts w:ascii="Arial" w:eastAsia="Trebuchet MS" w:hAnsi="Arial" w:cs="Arial"/>
                <w:sz w:val="22"/>
                <w:szCs w:val="22"/>
              </w:rPr>
              <w:t>starting salary at Celtic Harmony Camp, England’s largest reconstructed Iron Age settlement, Bourne Wood, near Hertford.</w:t>
            </w:r>
          </w:p>
          <w:p w14:paraId="276F595D"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sz w:val="22"/>
                <w:szCs w:val="22"/>
              </w:rPr>
              <w:t xml:space="preserve"> </w:t>
            </w:r>
          </w:p>
          <w:p w14:paraId="75C41541" w14:textId="6ED3DD3F" w:rsidR="00F13413" w:rsidRPr="00032A64" w:rsidRDefault="00000000" w:rsidP="00032A64">
            <w:pPr>
              <w:keepNext/>
              <w:numPr>
                <w:ilvl w:val="0"/>
                <w:numId w:val="1"/>
              </w:numPr>
              <w:jc w:val="both"/>
              <w:rPr>
                <w:rFonts w:ascii="Arial" w:eastAsia="Trebuchet MS" w:hAnsi="Arial" w:cs="Arial"/>
                <w:sz w:val="22"/>
                <w:szCs w:val="22"/>
              </w:rPr>
            </w:pPr>
            <w:r w:rsidRPr="00032A64">
              <w:rPr>
                <w:rFonts w:ascii="Arial" w:eastAsia="Trebuchet MS" w:hAnsi="Arial" w:cs="Arial"/>
                <w:sz w:val="22"/>
                <w:szCs w:val="22"/>
              </w:rPr>
              <w:t>As a Graduate Trainee you will lead school groups of 30 pupils in costume to deliver school trip experiences and meet &amp; greet visitors at The</w:t>
            </w:r>
            <w:r w:rsidR="00032A64" w:rsidRPr="00032A64">
              <w:rPr>
                <w:rFonts w:ascii="Arial" w:eastAsia="Trebuchet MS" w:hAnsi="Arial" w:cs="Arial"/>
                <w:sz w:val="22"/>
                <w:szCs w:val="22"/>
              </w:rPr>
              <w:t xml:space="preserve"> </w:t>
            </w:r>
            <w:r w:rsidRPr="00032A64">
              <w:rPr>
                <w:rFonts w:ascii="Arial" w:eastAsia="Trebuchet MS" w:hAnsi="Arial" w:cs="Arial"/>
                <w:sz w:val="22"/>
                <w:szCs w:val="22"/>
              </w:rPr>
              <w:t>Woodland Bistro</w:t>
            </w:r>
            <w:r w:rsidR="00032A64" w:rsidRPr="00032A64">
              <w:rPr>
                <w:rFonts w:ascii="Arial" w:eastAsia="Trebuchet MS" w:hAnsi="Arial" w:cs="Arial"/>
                <w:sz w:val="22"/>
                <w:szCs w:val="22"/>
              </w:rPr>
              <w:t xml:space="preserve"> </w:t>
            </w:r>
            <w:r w:rsidRPr="00032A64">
              <w:rPr>
                <w:rFonts w:ascii="Arial" w:eastAsia="Trebuchet MS" w:hAnsi="Arial" w:cs="Arial"/>
                <w:sz w:val="22"/>
                <w:szCs w:val="22"/>
              </w:rPr>
              <w:t>two weekends a month, taking orders and introducing visitors to the 9-hole Disc Golf course as well as assisting with private and corporate events. You will assist with the leading of activities and site/facilities maintenance at Celtic Harmony Camp.</w:t>
            </w:r>
          </w:p>
          <w:p w14:paraId="7E7061F6" w14:textId="77777777" w:rsidR="00F13413" w:rsidRPr="00032A64" w:rsidRDefault="00F13413" w:rsidP="00032A64">
            <w:pPr>
              <w:keepNext/>
              <w:numPr>
                <w:ilvl w:val="0"/>
                <w:numId w:val="1"/>
              </w:numPr>
              <w:jc w:val="both"/>
              <w:rPr>
                <w:rFonts w:ascii="Arial" w:eastAsia="Trebuchet MS" w:hAnsi="Arial" w:cs="Arial"/>
                <w:sz w:val="22"/>
                <w:szCs w:val="22"/>
              </w:rPr>
            </w:pPr>
          </w:p>
          <w:p w14:paraId="386B043E" w14:textId="169357AF" w:rsidR="00F13413" w:rsidRPr="00032A64" w:rsidRDefault="00000000" w:rsidP="00032A64">
            <w:pPr>
              <w:jc w:val="both"/>
              <w:rPr>
                <w:rFonts w:ascii="Arial" w:eastAsia="Trebuchet MS" w:hAnsi="Arial" w:cs="Arial"/>
                <w:sz w:val="22"/>
                <w:szCs w:val="22"/>
              </w:rPr>
            </w:pPr>
            <w:r w:rsidRPr="00032A64">
              <w:rPr>
                <w:rFonts w:ascii="Arial" w:eastAsia="Trebuchet MS" w:hAnsi="Arial" w:cs="Arial"/>
                <w:sz w:val="22"/>
                <w:szCs w:val="22"/>
              </w:rPr>
              <w:t>The role involves in-house training to deliver Prehistory experiences and management development alongside external training in areas from marketing, hospitality, impact measurement and fundraising. You will have your own mentor as part of our award</w:t>
            </w:r>
            <w:r w:rsidR="00032A64" w:rsidRPr="00032A64">
              <w:rPr>
                <w:rFonts w:ascii="Arial" w:eastAsia="Trebuchet MS" w:hAnsi="Arial" w:cs="Arial"/>
                <w:sz w:val="22"/>
                <w:szCs w:val="22"/>
              </w:rPr>
              <w:t xml:space="preserve"> </w:t>
            </w:r>
            <w:r w:rsidRPr="00032A64">
              <w:rPr>
                <w:rFonts w:ascii="Arial" w:eastAsia="Trebuchet MS" w:hAnsi="Arial" w:cs="Arial"/>
                <w:sz w:val="22"/>
                <w:szCs w:val="22"/>
              </w:rPr>
              <w:t>winning education team in a beautiful woodland environment.  Celtic Harmony Camp is a rural location so your own transport is essential, East Hertfordshire is a great location in the South East just a stone’s throw from London.</w:t>
            </w:r>
          </w:p>
          <w:p w14:paraId="7C8E8B52" w14:textId="77777777" w:rsidR="00F13413" w:rsidRPr="00032A64" w:rsidRDefault="00F13413" w:rsidP="00032A64">
            <w:pPr>
              <w:jc w:val="both"/>
              <w:rPr>
                <w:rFonts w:ascii="Arial" w:eastAsia="Trebuchet MS" w:hAnsi="Arial" w:cs="Arial"/>
                <w:sz w:val="22"/>
                <w:szCs w:val="22"/>
              </w:rPr>
            </w:pPr>
          </w:p>
          <w:p w14:paraId="0383CFF7" w14:textId="558FE799" w:rsidR="00F13413" w:rsidRPr="00032A64" w:rsidRDefault="00000000" w:rsidP="00032A64">
            <w:pPr>
              <w:keepNext/>
              <w:numPr>
                <w:ilvl w:val="0"/>
                <w:numId w:val="1"/>
              </w:numPr>
              <w:jc w:val="both"/>
              <w:rPr>
                <w:rFonts w:ascii="Arial" w:eastAsia="Trebuchet MS" w:hAnsi="Arial" w:cs="Arial"/>
                <w:sz w:val="22"/>
                <w:szCs w:val="22"/>
              </w:rPr>
            </w:pPr>
            <w:r w:rsidRPr="00032A64">
              <w:rPr>
                <w:rFonts w:ascii="Arial" w:eastAsia="Trebuchet MS" w:hAnsi="Arial" w:cs="Arial"/>
                <w:sz w:val="22"/>
                <w:szCs w:val="22"/>
              </w:rPr>
              <w:t xml:space="preserve">The role involves assisting with preparation of educational resources, workshop areas and overnight roundhouses ready for </w:t>
            </w:r>
            <w:r w:rsidR="00950DB9">
              <w:rPr>
                <w:rFonts w:ascii="Arial" w:eastAsia="Trebuchet MS" w:hAnsi="Arial" w:cs="Arial"/>
                <w:sz w:val="22"/>
                <w:szCs w:val="22"/>
              </w:rPr>
              <w:t>residential trips</w:t>
            </w:r>
            <w:r w:rsidRPr="00032A64">
              <w:rPr>
                <w:rFonts w:ascii="Arial" w:eastAsia="Trebuchet MS" w:hAnsi="Arial" w:cs="Arial"/>
                <w:sz w:val="22"/>
                <w:szCs w:val="22"/>
              </w:rPr>
              <w:t xml:space="preserve">. You will progress to planning and leading activities, developing new visitor experiences and communicating proactively across the team to ensure effective delivery of Celtic Harmony Camp’s Prehistory Day &amp; Overnight Experiences for visitors (schools and the general public). </w:t>
            </w:r>
          </w:p>
          <w:p w14:paraId="72CDDDEA" w14:textId="77777777" w:rsidR="00F13413" w:rsidRPr="00032A64" w:rsidRDefault="00F13413" w:rsidP="00032A64">
            <w:pPr>
              <w:jc w:val="both"/>
              <w:rPr>
                <w:rFonts w:ascii="Arial" w:eastAsia="Trebuchet MS" w:hAnsi="Arial" w:cs="Arial"/>
                <w:sz w:val="22"/>
                <w:szCs w:val="22"/>
              </w:rPr>
            </w:pPr>
          </w:p>
          <w:p w14:paraId="5EC75A22"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sz w:val="22"/>
                <w:szCs w:val="22"/>
              </w:rPr>
              <w:t>Celtic Harmony Camp is an award-winning venue, with its thatched roundhouses and native woodland. For twenty five years, children and visitors have been rediscovering the natural world and traditions of life in ancient Britain through creative hands-on activities and outdoor activities that engage the imagination and improve well-being.  Our active visitor experiences are designed to bring people together, creating a sense of belonging to our local natural and cultural heritage and building confidence through new skills and the visual results of practical work.</w:t>
            </w:r>
          </w:p>
          <w:p w14:paraId="20D9BB6C" w14:textId="77777777" w:rsidR="00F13413" w:rsidRPr="00032A64" w:rsidRDefault="00F13413" w:rsidP="00032A64">
            <w:pPr>
              <w:jc w:val="both"/>
              <w:rPr>
                <w:rFonts w:ascii="Arial" w:eastAsia="Trebuchet MS" w:hAnsi="Arial" w:cs="Arial"/>
                <w:sz w:val="22"/>
                <w:szCs w:val="22"/>
              </w:rPr>
            </w:pPr>
          </w:p>
          <w:p w14:paraId="5BF7D561"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sz w:val="22"/>
                <w:szCs w:val="22"/>
              </w:rPr>
              <w:t>We hold the Council for Learning Outside the Classroom Quality Badge for high quality outdoor experiences, as a safe and stimulating setting aiming to improve wellbeing and resilience.</w:t>
            </w:r>
          </w:p>
          <w:p w14:paraId="4DC1DE74" w14:textId="77777777" w:rsidR="00F13413" w:rsidRPr="00032A64" w:rsidRDefault="00F13413" w:rsidP="00032A64">
            <w:pPr>
              <w:keepNext/>
              <w:jc w:val="both"/>
              <w:rPr>
                <w:rFonts w:ascii="Arial" w:eastAsia="Trebuchet MS" w:hAnsi="Arial" w:cs="Arial"/>
                <w:sz w:val="22"/>
                <w:szCs w:val="22"/>
              </w:rPr>
            </w:pPr>
          </w:p>
          <w:p w14:paraId="217FD76B" w14:textId="7339CE36" w:rsidR="00F13413" w:rsidRDefault="00000000" w:rsidP="00032A64">
            <w:pPr>
              <w:jc w:val="both"/>
              <w:rPr>
                <w:rFonts w:ascii="Arial" w:eastAsia="Trebuchet MS" w:hAnsi="Arial" w:cs="Arial"/>
                <w:sz w:val="22"/>
                <w:szCs w:val="22"/>
              </w:rPr>
            </w:pPr>
            <w:r w:rsidRPr="00032A64">
              <w:rPr>
                <w:rFonts w:ascii="Arial" w:eastAsia="Trebuchet MS" w:hAnsi="Arial" w:cs="Arial"/>
                <w:sz w:val="22"/>
                <w:szCs w:val="22"/>
              </w:rPr>
              <w:t>The Graduate Trainee position involves dressing in costume, assisting in the Bistro kitchen and front-of-house, site maintenance</w:t>
            </w:r>
            <w:r w:rsidR="00032A64">
              <w:rPr>
                <w:rFonts w:ascii="Arial" w:eastAsia="Trebuchet MS" w:hAnsi="Arial" w:cs="Arial"/>
                <w:sz w:val="22"/>
                <w:szCs w:val="22"/>
              </w:rPr>
              <w:t xml:space="preserve">, admin and </w:t>
            </w:r>
            <w:r w:rsidRPr="00032A64">
              <w:rPr>
                <w:rFonts w:ascii="Arial" w:eastAsia="Trebuchet MS" w:hAnsi="Arial" w:cs="Arial"/>
                <w:sz w:val="22"/>
                <w:szCs w:val="22"/>
              </w:rPr>
              <w:t xml:space="preserve">communication. </w:t>
            </w:r>
          </w:p>
          <w:p w14:paraId="7A25CC77" w14:textId="77777777" w:rsidR="00032A64" w:rsidRDefault="00032A64" w:rsidP="00032A64">
            <w:pPr>
              <w:jc w:val="both"/>
              <w:rPr>
                <w:rFonts w:ascii="Arial" w:eastAsia="Trebuchet MS" w:hAnsi="Arial" w:cs="Arial"/>
                <w:sz w:val="22"/>
                <w:szCs w:val="22"/>
              </w:rPr>
            </w:pPr>
          </w:p>
          <w:p w14:paraId="6671343B" w14:textId="35CC4FFF" w:rsidR="00032A64" w:rsidRPr="00032A64" w:rsidRDefault="00032A64" w:rsidP="00032A64">
            <w:pPr>
              <w:jc w:val="both"/>
              <w:rPr>
                <w:rFonts w:ascii="Arial" w:eastAsia="Trebuchet MS" w:hAnsi="Arial" w:cs="Arial"/>
                <w:b/>
                <w:bCs/>
                <w:sz w:val="22"/>
                <w:szCs w:val="22"/>
              </w:rPr>
            </w:pPr>
            <w:r w:rsidRPr="00032A64">
              <w:rPr>
                <w:rFonts w:ascii="Arial" w:eastAsia="Trebuchet MS" w:hAnsi="Arial" w:cs="Arial"/>
                <w:b/>
                <w:bCs/>
                <w:sz w:val="22"/>
                <w:szCs w:val="22"/>
              </w:rPr>
              <w:t>This position is based on 40 hours week on a monthly rota with 2 weekends in the month</w:t>
            </w:r>
          </w:p>
          <w:p w14:paraId="4077DE17" w14:textId="77777777" w:rsidR="00F13413" w:rsidRPr="00032A64" w:rsidRDefault="00F13413" w:rsidP="00032A64">
            <w:pPr>
              <w:jc w:val="both"/>
              <w:rPr>
                <w:rFonts w:ascii="Arial" w:eastAsia="Trebuchet MS" w:hAnsi="Arial" w:cs="Arial"/>
                <w:sz w:val="22"/>
                <w:szCs w:val="22"/>
              </w:rPr>
            </w:pPr>
          </w:p>
          <w:p w14:paraId="09D3BC8C" w14:textId="77777777" w:rsidR="00032A64" w:rsidRDefault="00032A64" w:rsidP="00032A64">
            <w:pPr>
              <w:jc w:val="both"/>
              <w:rPr>
                <w:rFonts w:ascii="Arial" w:eastAsia="Trebuchet MS" w:hAnsi="Arial" w:cs="Arial"/>
                <w:sz w:val="22"/>
                <w:szCs w:val="22"/>
              </w:rPr>
            </w:pPr>
          </w:p>
          <w:p w14:paraId="4273EF94" w14:textId="77777777" w:rsidR="00032A64" w:rsidRDefault="00032A64" w:rsidP="00032A64">
            <w:pPr>
              <w:jc w:val="both"/>
              <w:rPr>
                <w:rFonts w:ascii="Arial" w:eastAsia="Trebuchet MS" w:hAnsi="Arial" w:cs="Arial"/>
                <w:sz w:val="22"/>
                <w:szCs w:val="22"/>
              </w:rPr>
            </w:pPr>
          </w:p>
          <w:p w14:paraId="407251B2" w14:textId="77777777" w:rsidR="00032A64" w:rsidRDefault="00032A64" w:rsidP="00032A64">
            <w:pPr>
              <w:jc w:val="both"/>
              <w:rPr>
                <w:rFonts w:ascii="Arial" w:eastAsia="Trebuchet MS" w:hAnsi="Arial" w:cs="Arial"/>
                <w:sz w:val="22"/>
                <w:szCs w:val="22"/>
              </w:rPr>
            </w:pPr>
          </w:p>
          <w:p w14:paraId="43B23BC3" w14:textId="77777777" w:rsidR="00032A64" w:rsidRDefault="00032A64" w:rsidP="00032A64">
            <w:pPr>
              <w:jc w:val="both"/>
              <w:rPr>
                <w:rFonts w:ascii="Arial" w:eastAsia="Trebuchet MS" w:hAnsi="Arial" w:cs="Arial"/>
                <w:sz w:val="22"/>
                <w:szCs w:val="22"/>
              </w:rPr>
            </w:pPr>
          </w:p>
          <w:p w14:paraId="787B4ED0" w14:textId="77777777" w:rsidR="00032A64" w:rsidRDefault="00032A64" w:rsidP="00032A64">
            <w:pPr>
              <w:jc w:val="both"/>
              <w:rPr>
                <w:rFonts w:ascii="Arial" w:eastAsia="Trebuchet MS" w:hAnsi="Arial" w:cs="Arial"/>
                <w:sz w:val="22"/>
                <w:szCs w:val="22"/>
              </w:rPr>
            </w:pPr>
          </w:p>
          <w:p w14:paraId="518FF75D" w14:textId="27AB7A30" w:rsidR="00F13413" w:rsidRDefault="00000000" w:rsidP="00032A64">
            <w:pPr>
              <w:jc w:val="both"/>
              <w:rPr>
                <w:rFonts w:ascii="Arial" w:eastAsia="Trebuchet MS" w:hAnsi="Arial" w:cs="Arial"/>
                <w:b/>
                <w:bCs/>
                <w:sz w:val="22"/>
                <w:szCs w:val="22"/>
              </w:rPr>
            </w:pPr>
            <w:r w:rsidRPr="00032A64">
              <w:rPr>
                <w:rFonts w:ascii="Arial" w:eastAsia="Trebuchet MS" w:hAnsi="Arial" w:cs="Arial"/>
                <w:b/>
                <w:bCs/>
                <w:sz w:val="22"/>
                <w:szCs w:val="22"/>
              </w:rPr>
              <w:t>Qualifications, experience &amp; behaviours required for this role:</w:t>
            </w:r>
          </w:p>
          <w:p w14:paraId="5A715FCC" w14:textId="77777777" w:rsidR="00032A64" w:rsidRPr="00032A64" w:rsidRDefault="00032A64" w:rsidP="00032A64">
            <w:pPr>
              <w:jc w:val="both"/>
              <w:rPr>
                <w:rFonts w:ascii="Arial" w:eastAsia="Trebuchet MS" w:hAnsi="Arial" w:cs="Arial"/>
                <w:b/>
                <w:bCs/>
                <w:sz w:val="22"/>
                <w:szCs w:val="22"/>
              </w:rPr>
            </w:pPr>
          </w:p>
          <w:p w14:paraId="1B1190EA"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Degree in Hospitality, Archaeology, Humanities, History, Outdoor education, conservation or other relevant discipline.</w:t>
            </w:r>
          </w:p>
          <w:p w14:paraId="0BF12A97"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A demonstrable interest in the outdoors, working with children and Prehistory.</w:t>
            </w:r>
          </w:p>
          <w:p w14:paraId="3DFBA491"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Engaged, motivated, enthusiastic and willing to follow instruction and learn.</w:t>
            </w:r>
          </w:p>
          <w:p w14:paraId="79E533FA" w14:textId="02F71257" w:rsidR="00F13413" w:rsidRPr="00032A64" w:rsidRDefault="00032A64" w:rsidP="00032A64">
            <w:pPr>
              <w:numPr>
                <w:ilvl w:val="0"/>
                <w:numId w:val="6"/>
              </w:numPr>
              <w:jc w:val="both"/>
              <w:rPr>
                <w:rFonts w:ascii="Arial" w:eastAsia="Noto Sans Symbols" w:hAnsi="Arial" w:cs="Arial"/>
                <w:sz w:val="22"/>
                <w:szCs w:val="22"/>
              </w:rPr>
            </w:pPr>
            <w:r>
              <w:rPr>
                <w:rFonts w:ascii="Arial" w:eastAsia="Calibri" w:hAnsi="Arial" w:cs="Arial"/>
                <w:sz w:val="22"/>
                <w:szCs w:val="22"/>
              </w:rPr>
              <w:t>A</w:t>
            </w:r>
            <w:r w:rsidRPr="00032A64">
              <w:rPr>
                <w:rFonts w:ascii="Arial" w:eastAsia="Calibri" w:hAnsi="Arial" w:cs="Arial"/>
                <w:sz w:val="22"/>
                <w:szCs w:val="22"/>
              </w:rPr>
              <w:t>ble to use your initiative</w:t>
            </w:r>
          </w:p>
          <w:p w14:paraId="6907EDD6" w14:textId="7187CDBD" w:rsidR="00F13413" w:rsidRPr="00032A64" w:rsidRDefault="00032A64" w:rsidP="00032A64">
            <w:pPr>
              <w:numPr>
                <w:ilvl w:val="0"/>
                <w:numId w:val="6"/>
              </w:numPr>
              <w:jc w:val="both"/>
              <w:rPr>
                <w:rFonts w:ascii="Arial" w:eastAsia="Noto Sans Symbols" w:hAnsi="Arial" w:cs="Arial"/>
                <w:sz w:val="22"/>
                <w:szCs w:val="22"/>
              </w:rPr>
            </w:pPr>
            <w:r>
              <w:rPr>
                <w:rFonts w:ascii="Arial" w:eastAsia="Calibri" w:hAnsi="Arial" w:cs="Arial"/>
                <w:sz w:val="22"/>
                <w:szCs w:val="22"/>
              </w:rPr>
              <w:t>A</w:t>
            </w:r>
            <w:r w:rsidRPr="00032A64">
              <w:rPr>
                <w:rFonts w:ascii="Arial" w:eastAsia="Calibri" w:hAnsi="Arial" w:cs="Arial"/>
                <w:sz w:val="22"/>
                <w:szCs w:val="22"/>
              </w:rPr>
              <w:t>bility to work in a team</w:t>
            </w:r>
          </w:p>
          <w:p w14:paraId="703C19DC"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Adaptable with a “can do” attitude.</w:t>
            </w:r>
          </w:p>
          <w:p w14:paraId="4CB8F512"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Strong communication and interpersonal skills.</w:t>
            </w:r>
          </w:p>
          <w:p w14:paraId="6E9E9FCF"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Exceptional planning and organisational skills for your own time and work.</w:t>
            </w:r>
          </w:p>
          <w:p w14:paraId="5665B418" w14:textId="77777777" w:rsidR="00F13413" w:rsidRPr="00032A64" w:rsidRDefault="00000000" w:rsidP="00032A64">
            <w:pPr>
              <w:keepNext/>
              <w:numPr>
                <w:ilvl w:val="0"/>
                <w:numId w:val="6"/>
              </w:numPr>
              <w:jc w:val="both"/>
              <w:rPr>
                <w:rFonts w:ascii="Arial" w:eastAsia="Calibri" w:hAnsi="Arial" w:cs="Arial"/>
                <w:sz w:val="22"/>
                <w:szCs w:val="22"/>
              </w:rPr>
            </w:pPr>
            <w:r w:rsidRPr="00032A64">
              <w:rPr>
                <w:rFonts w:ascii="Arial" w:eastAsia="Calibri" w:hAnsi="Arial" w:cs="Arial"/>
                <w:sz w:val="22"/>
                <w:szCs w:val="22"/>
              </w:rPr>
              <w:t>A good level of physical fitness to undertake varied and ‘all-weather’ woodland work.</w:t>
            </w:r>
          </w:p>
          <w:p w14:paraId="16BAEC24" w14:textId="77777777" w:rsidR="00F13413" w:rsidRPr="00032A64" w:rsidRDefault="00000000" w:rsidP="00032A64">
            <w:pPr>
              <w:numPr>
                <w:ilvl w:val="0"/>
                <w:numId w:val="6"/>
              </w:numPr>
              <w:jc w:val="both"/>
              <w:rPr>
                <w:rFonts w:ascii="Arial" w:eastAsia="Noto Sans Symbols" w:hAnsi="Arial" w:cs="Arial"/>
                <w:sz w:val="22"/>
                <w:szCs w:val="22"/>
              </w:rPr>
            </w:pPr>
            <w:r w:rsidRPr="00032A64">
              <w:rPr>
                <w:rFonts w:ascii="Arial" w:eastAsia="Calibri" w:hAnsi="Arial" w:cs="Arial"/>
                <w:sz w:val="22"/>
                <w:szCs w:val="22"/>
              </w:rPr>
              <w:t>Full driving licence and access to your own transport due to the location of the site.</w:t>
            </w:r>
          </w:p>
          <w:p w14:paraId="1C01D861" w14:textId="77777777" w:rsidR="00F13413" w:rsidRPr="00032A64" w:rsidRDefault="00F13413" w:rsidP="00032A64">
            <w:pPr>
              <w:jc w:val="both"/>
              <w:rPr>
                <w:rFonts w:ascii="Arial" w:eastAsia="Calibri" w:hAnsi="Arial" w:cs="Arial"/>
                <w:sz w:val="22"/>
                <w:szCs w:val="22"/>
              </w:rPr>
            </w:pPr>
          </w:p>
          <w:p w14:paraId="0DD6B6AA" w14:textId="77777777" w:rsidR="00F13413" w:rsidRPr="00032A64" w:rsidRDefault="00000000" w:rsidP="00032A64">
            <w:pPr>
              <w:shd w:val="clear" w:color="auto" w:fill="FFFFFF"/>
              <w:spacing w:before="90" w:after="90"/>
              <w:jc w:val="both"/>
              <w:rPr>
                <w:rFonts w:ascii="Arial" w:eastAsia="Calibri" w:hAnsi="Arial" w:cs="Arial"/>
                <w:b/>
                <w:color w:val="1C1E21"/>
                <w:sz w:val="22"/>
                <w:szCs w:val="22"/>
              </w:rPr>
            </w:pPr>
            <w:r w:rsidRPr="00032A64">
              <w:rPr>
                <w:rFonts w:ascii="Arial" w:eastAsia="Calibri" w:hAnsi="Arial" w:cs="Arial"/>
                <w:b/>
                <w:color w:val="1C1E21"/>
                <w:sz w:val="22"/>
                <w:szCs w:val="22"/>
              </w:rPr>
              <w:t>Benefits to you:</w:t>
            </w:r>
          </w:p>
          <w:p w14:paraId="012A5ECB" w14:textId="77777777" w:rsidR="00F13413" w:rsidRPr="00032A64" w:rsidRDefault="00000000" w:rsidP="00032A64">
            <w:pPr>
              <w:numPr>
                <w:ilvl w:val="0"/>
                <w:numId w:val="5"/>
              </w:numPr>
              <w:shd w:val="clear" w:color="auto" w:fill="FFFFFF"/>
              <w:spacing w:before="90" w:after="90"/>
              <w:jc w:val="both"/>
              <w:rPr>
                <w:rFonts w:ascii="Arial" w:eastAsia="Calibri" w:hAnsi="Arial" w:cs="Arial"/>
                <w:color w:val="1C1E21"/>
                <w:sz w:val="22"/>
                <w:szCs w:val="22"/>
              </w:rPr>
            </w:pPr>
            <w:r w:rsidRPr="00032A64">
              <w:rPr>
                <w:rFonts w:ascii="Arial" w:eastAsia="Calibri" w:hAnsi="Arial" w:cs="Arial"/>
                <w:color w:val="1C1E21"/>
                <w:sz w:val="22"/>
                <w:szCs w:val="22"/>
              </w:rPr>
              <w:t>A career enhancing role with full induction training and friendly team</w:t>
            </w:r>
          </w:p>
          <w:p w14:paraId="51834CB7" w14:textId="0E6FCC73" w:rsidR="00F13413" w:rsidRPr="00032A64" w:rsidRDefault="00000000" w:rsidP="00032A64">
            <w:pPr>
              <w:numPr>
                <w:ilvl w:val="0"/>
                <w:numId w:val="5"/>
              </w:numPr>
              <w:shd w:val="clear" w:color="auto" w:fill="FFFFFF"/>
              <w:spacing w:before="90" w:after="90"/>
              <w:jc w:val="both"/>
              <w:rPr>
                <w:rFonts w:ascii="Arial" w:eastAsia="Calibri" w:hAnsi="Arial" w:cs="Arial"/>
                <w:color w:val="000000" w:themeColor="text1"/>
                <w:sz w:val="22"/>
                <w:szCs w:val="22"/>
              </w:rPr>
            </w:pPr>
            <w:r w:rsidRPr="00032A64">
              <w:rPr>
                <w:rFonts w:ascii="Arial" w:eastAsia="Calibri" w:hAnsi="Arial" w:cs="Arial"/>
                <w:color w:val="000000" w:themeColor="text1"/>
                <w:sz w:val="22"/>
                <w:szCs w:val="22"/>
              </w:rPr>
              <w:t xml:space="preserve">Career development moving from Graduate Trainee to Junior Education Officer with a salary increase </w:t>
            </w:r>
            <w:r w:rsidR="00032A64" w:rsidRPr="00032A64">
              <w:rPr>
                <w:rFonts w:ascii="Arial" w:eastAsia="Calibri" w:hAnsi="Arial" w:cs="Arial"/>
                <w:color w:val="000000" w:themeColor="text1"/>
                <w:sz w:val="22"/>
                <w:szCs w:val="22"/>
              </w:rPr>
              <w:t>of £500 every 6 months</w:t>
            </w:r>
            <w:r w:rsidR="00950DB9">
              <w:rPr>
                <w:rFonts w:ascii="Arial" w:eastAsia="Calibri" w:hAnsi="Arial" w:cs="Arial"/>
                <w:color w:val="000000" w:themeColor="text1"/>
                <w:sz w:val="22"/>
                <w:szCs w:val="22"/>
              </w:rPr>
              <w:t xml:space="preserve"> </w:t>
            </w:r>
            <w:r w:rsidRPr="00032A64">
              <w:rPr>
                <w:rFonts w:ascii="Arial" w:eastAsia="Calibri" w:hAnsi="Arial" w:cs="Arial"/>
                <w:color w:val="000000" w:themeColor="text1"/>
                <w:sz w:val="22"/>
                <w:szCs w:val="22"/>
              </w:rPr>
              <w:t>over two years.</w:t>
            </w:r>
          </w:p>
          <w:p w14:paraId="3522E073" w14:textId="77777777" w:rsidR="00F13413" w:rsidRPr="00032A64" w:rsidRDefault="00000000" w:rsidP="00032A64">
            <w:pPr>
              <w:numPr>
                <w:ilvl w:val="0"/>
                <w:numId w:val="5"/>
              </w:numPr>
              <w:shd w:val="clear" w:color="auto" w:fill="FFFFFF"/>
              <w:spacing w:before="90" w:after="90"/>
              <w:jc w:val="both"/>
              <w:rPr>
                <w:rFonts w:ascii="Arial" w:eastAsia="Calibri" w:hAnsi="Arial" w:cs="Arial"/>
                <w:color w:val="1C1E21"/>
                <w:sz w:val="22"/>
                <w:szCs w:val="22"/>
              </w:rPr>
            </w:pPr>
            <w:r w:rsidRPr="00032A64">
              <w:rPr>
                <w:rFonts w:ascii="Arial" w:eastAsia="Calibri" w:hAnsi="Arial" w:cs="Arial"/>
                <w:color w:val="1C1E21"/>
                <w:sz w:val="22"/>
                <w:szCs w:val="22"/>
              </w:rPr>
              <w:t>Beautiful work location and modern offices and facilities</w:t>
            </w:r>
          </w:p>
          <w:p w14:paraId="16096429" w14:textId="77777777" w:rsidR="00F13413" w:rsidRPr="00032A64" w:rsidRDefault="00000000" w:rsidP="00032A64">
            <w:pPr>
              <w:numPr>
                <w:ilvl w:val="0"/>
                <w:numId w:val="5"/>
              </w:numPr>
              <w:shd w:val="clear" w:color="auto" w:fill="FFFFFF"/>
              <w:spacing w:before="90" w:after="90"/>
              <w:jc w:val="both"/>
              <w:rPr>
                <w:rFonts w:ascii="Arial" w:eastAsia="Calibri" w:hAnsi="Arial" w:cs="Arial"/>
                <w:color w:val="1C1E21"/>
                <w:sz w:val="22"/>
                <w:szCs w:val="22"/>
              </w:rPr>
            </w:pPr>
            <w:r w:rsidRPr="00032A64">
              <w:rPr>
                <w:rFonts w:ascii="Arial" w:eastAsia="Calibri" w:hAnsi="Arial" w:cs="Arial"/>
                <w:color w:val="1C1E21"/>
                <w:sz w:val="22"/>
                <w:szCs w:val="22"/>
              </w:rPr>
              <w:t>Scope for development in a growing outdoor experience organisation</w:t>
            </w:r>
          </w:p>
          <w:p w14:paraId="01543E35" w14:textId="77777777" w:rsidR="00F13413" w:rsidRPr="00032A64" w:rsidRDefault="00000000" w:rsidP="00032A64">
            <w:pPr>
              <w:numPr>
                <w:ilvl w:val="0"/>
                <w:numId w:val="5"/>
              </w:numPr>
              <w:shd w:val="clear" w:color="auto" w:fill="FFFFFF"/>
              <w:spacing w:before="90" w:after="90"/>
              <w:jc w:val="both"/>
              <w:rPr>
                <w:rFonts w:ascii="Arial" w:eastAsia="Calibri" w:hAnsi="Arial" w:cs="Arial"/>
                <w:color w:val="1C1E21"/>
                <w:sz w:val="22"/>
                <w:szCs w:val="22"/>
              </w:rPr>
            </w:pPr>
            <w:r w:rsidRPr="00032A64">
              <w:rPr>
                <w:rFonts w:ascii="Arial" w:eastAsia="Calibri" w:hAnsi="Arial" w:cs="Arial"/>
                <w:color w:val="1C1E21"/>
                <w:sz w:val="22"/>
                <w:szCs w:val="22"/>
              </w:rPr>
              <w:t>Develop skills in a unique field of work combining creative and practical skills in outdoor education and experimental archaeology/primitive skills.</w:t>
            </w:r>
          </w:p>
          <w:p w14:paraId="17E32B68" w14:textId="77777777" w:rsidR="00F13413" w:rsidRPr="00032A64" w:rsidRDefault="00000000" w:rsidP="00032A64">
            <w:pPr>
              <w:numPr>
                <w:ilvl w:val="0"/>
                <w:numId w:val="5"/>
              </w:numPr>
              <w:shd w:val="clear" w:color="auto" w:fill="FFFFFF"/>
              <w:spacing w:before="90" w:after="90"/>
              <w:jc w:val="both"/>
              <w:rPr>
                <w:rFonts w:ascii="Arial" w:eastAsia="Calibri" w:hAnsi="Arial" w:cs="Arial"/>
                <w:color w:val="1C1E21"/>
                <w:sz w:val="22"/>
                <w:szCs w:val="22"/>
              </w:rPr>
            </w:pPr>
            <w:r w:rsidRPr="00032A64">
              <w:rPr>
                <w:rFonts w:ascii="Arial" w:eastAsia="Calibri" w:hAnsi="Arial" w:cs="Arial"/>
                <w:color w:val="1C1E21"/>
                <w:sz w:val="22"/>
                <w:szCs w:val="22"/>
              </w:rPr>
              <w:t>Working in an organisation with environmental and community values.</w:t>
            </w:r>
          </w:p>
          <w:p w14:paraId="0104F872" w14:textId="77777777" w:rsidR="00F13413" w:rsidRPr="00032A64" w:rsidRDefault="00000000" w:rsidP="00032A64">
            <w:pPr>
              <w:numPr>
                <w:ilvl w:val="0"/>
                <w:numId w:val="5"/>
              </w:numPr>
              <w:spacing w:after="280"/>
              <w:jc w:val="both"/>
              <w:rPr>
                <w:rFonts w:ascii="Arial" w:eastAsia="Calibri" w:hAnsi="Arial" w:cs="Arial"/>
                <w:color w:val="1C1E21"/>
                <w:sz w:val="22"/>
                <w:szCs w:val="22"/>
              </w:rPr>
            </w:pPr>
            <w:r w:rsidRPr="00032A64">
              <w:rPr>
                <w:rFonts w:ascii="Arial" w:eastAsia="Calibri" w:hAnsi="Arial" w:cs="Arial"/>
                <w:sz w:val="22"/>
                <w:szCs w:val="22"/>
              </w:rPr>
              <w:t>Free on-site parking</w:t>
            </w:r>
          </w:p>
          <w:p w14:paraId="36BBED37"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b/>
                <w:sz w:val="22"/>
                <w:szCs w:val="22"/>
              </w:rPr>
              <w:t xml:space="preserve">Main Duties: </w:t>
            </w:r>
          </w:p>
          <w:p w14:paraId="71814F9F" w14:textId="77777777" w:rsidR="00032A64" w:rsidRPr="00032A64" w:rsidRDefault="00032A64" w:rsidP="00032A64">
            <w:pPr>
              <w:jc w:val="both"/>
              <w:rPr>
                <w:rFonts w:ascii="Arial" w:eastAsia="Trebuchet MS" w:hAnsi="Arial" w:cs="Arial"/>
                <w:b/>
                <w:sz w:val="22"/>
                <w:szCs w:val="22"/>
              </w:rPr>
            </w:pPr>
          </w:p>
          <w:p w14:paraId="1EBB8A68"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 xml:space="preserve">Assisting and progressing to leading weekday school day and residential trips, as per the schools operations standard and industry standards, e.g. Learning Outside the Classroom quality badge standards. </w:t>
            </w:r>
          </w:p>
          <w:p w14:paraId="1BB9858F"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Assisting with preparations of residential school trips including cleaning and laying the mats in dormitory roundhouses.</w:t>
            </w:r>
          </w:p>
          <w:p w14:paraId="0162AD52"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Assist in preparation of contingency activities in case of wet weather</w:t>
            </w:r>
          </w:p>
          <w:p w14:paraId="419FDB0F"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Assist in managing supply of materials for education days</w:t>
            </w:r>
          </w:p>
          <w:p w14:paraId="2CA3B81A"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Ensure all information and relevant forms are in place before visits</w:t>
            </w:r>
          </w:p>
          <w:p w14:paraId="1FDA80BC"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Gather feedback information through contact with teachers, children and parents</w:t>
            </w:r>
          </w:p>
          <w:p w14:paraId="1C89641F"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 xml:space="preserve">Assist in developing new educational activities </w:t>
            </w:r>
          </w:p>
          <w:p w14:paraId="5DD2B919"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Work with the education team both staff and volunteers</w:t>
            </w:r>
          </w:p>
          <w:p w14:paraId="7813EAFD" w14:textId="77777777" w:rsidR="00F13413" w:rsidRPr="00032A64" w:rsidRDefault="00000000" w:rsidP="00032A64">
            <w:pPr>
              <w:numPr>
                <w:ilvl w:val="0"/>
                <w:numId w:val="3"/>
              </w:numPr>
              <w:jc w:val="both"/>
              <w:rPr>
                <w:rFonts w:ascii="Arial" w:eastAsia="Trebuchet MS" w:hAnsi="Arial" w:cs="Arial"/>
                <w:color w:val="000000" w:themeColor="text1"/>
                <w:sz w:val="22"/>
                <w:szCs w:val="22"/>
              </w:rPr>
            </w:pPr>
            <w:r w:rsidRPr="00032A64">
              <w:rPr>
                <w:rFonts w:ascii="Arial" w:eastAsia="Trebuchet MS" w:hAnsi="Arial" w:cs="Arial"/>
                <w:color w:val="000000" w:themeColor="text1"/>
                <w:sz w:val="22"/>
                <w:szCs w:val="22"/>
              </w:rPr>
              <w:t>Assist in The Woodland Bistro to meet and greet visitors, serve drinks and assist in the kitchen when necessary.</w:t>
            </w:r>
          </w:p>
          <w:p w14:paraId="4D8A14A5" w14:textId="77777777" w:rsidR="00032A64" w:rsidRDefault="00000000" w:rsidP="00032A64">
            <w:pPr>
              <w:numPr>
                <w:ilvl w:val="0"/>
                <w:numId w:val="3"/>
              </w:numPr>
              <w:jc w:val="both"/>
              <w:rPr>
                <w:rFonts w:ascii="Arial" w:eastAsia="Trebuchet MS" w:hAnsi="Arial" w:cs="Arial"/>
                <w:color w:val="000000" w:themeColor="text1"/>
                <w:sz w:val="22"/>
                <w:szCs w:val="22"/>
              </w:rPr>
            </w:pPr>
            <w:r w:rsidRPr="00032A64">
              <w:rPr>
                <w:rFonts w:ascii="Arial" w:eastAsia="Trebuchet MS" w:hAnsi="Arial" w:cs="Arial"/>
                <w:color w:val="000000" w:themeColor="text1"/>
                <w:sz w:val="22"/>
                <w:szCs w:val="22"/>
              </w:rPr>
              <w:t>Assist at weekend events such as music and storytelling evenings to ensure quality visitor experience.</w:t>
            </w:r>
          </w:p>
          <w:p w14:paraId="709E2FE1" w14:textId="78BEDF51" w:rsidR="00F13413" w:rsidRPr="00032A64" w:rsidRDefault="00000000" w:rsidP="00032A64">
            <w:pPr>
              <w:numPr>
                <w:ilvl w:val="0"/>
                <w:numId w:val="3"/>
              </w:numPr>
              <w:jc w:val="both"/>
              <w:rPr>
                <w:rFonts w:ascii="Arial" w:eastAsia="Trebuchet MS" w:hAnsi="Arial" w:cs="Arial"/>
                <w:color w:val="000000" w:themeColor="text1"/>
                <w:sz w:val="22"/>
                <w:szCs w:val="22"/>
              </w:rPr>
            </w:pPr>
            <w:r w:rsidRPr="00032A64">
              <w:rPr>
                <w:rFonts w:ascii="Arial" w:eastAsia="Trebuchet MS" w:hAnsi="Arial" w:cs="Arial"/>
                <w:sz w:val="22"/>
                <w:szCs w:val="22"/>
              </w:rPr>
              <w:lastRenderedPageBreak/>
              <w:t>Assist in prepping and tidying/cleaning the dormitory roundhouses as per residential operations procedure.</w:t>
            </w:r>
          </w:p>
          <w:p w14:paraId="63471AB0" w14:textId="77777777" w:rsidR="00032A64" w:rsidRPr="00032A64" w:rsidRDefault="00032A64"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Assist with maintenance of 13 acre woodland site</w:t>
            </w:r>
          </w:p>
          <w:p w14:paraId="30505044"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Assist with maintaining facilities tidy and clean and ‘fit for purpose’ for visiting school children.</w:t>
            </w:r>
          </w:p>
          <w:p w14:paraId="1424002C"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Work with volunteer team to develop visual impact and manage site conservation and accessibility</w:t>
            </w:r>
          </w:p>
          <w:p w14:paraId="442745B1" w14:textId="77777777" w:rsidR="00F13413" w:rsidRPr="00032A64" w:rsidRDefault="00000000" w:rsidP="00032A64">
            <w:pPr>
              <w:numPr>
                <w:ilvl w:val="0"/>
                <w:numId w:val="3"/>
              </w:numPr>
              <w:jc w:val="both"/>
              <w:rPr>
                <w:rFonts w:ascii="Arial" w:eastAsia="Trebuchet MS" w:hAnsi="Arial" w:cs="Arial"/>
                <w:b/>
                <w:sz w:val="22"/>
                <w:szCs w:val="22"/>
              </w:rPr>
            </w:pPr>
            <w:r w:rsidRPr="00032A64">
              <w:rPr>
                <w:rFonts w:ascii="Arial" w:eastAsia="Trebuchet MS" w:hAnsi="Arial" w:cs="Arial"/>
                <w:sz w:val="22"/>
                <w:szCs w:val="22"/>
              </w:rPr>
              <w:t>Making repairs and maintenance such as moving the grass to ensure Health and Safety for visiting children.</w:t>
            </w:r>
          </w:p>
          <w:p w14:paraId="31A96980" w14:textId="77777777" w:rsidR="00F13413" w:rsidRPr="00032A64" w:rsidRDefault="00000000" w:rsidP="00032A64">
            <w:pPr>
              <w:numPr>
                <w:ilvl w:val="0"/>
                <w:numId w:val="3"/>
              </w:numPr>
              <w:jc w:val="both"/>
              <w:rPr>
                <w:rFonts w:ascii="Arial" w:eastAsia="Trebuchet MS" w:hAnsi="Arial" w:cs="Arial"/>
                <w:b/>
                <w:sz w:val="22"/>
                <w:szCs w:val="22"/>
              </w:rPr>
            </w:pPr>
            <w:r w:rsidRPr="00032A64">
              <w:rPr>
                <w:rFonts w:ascii="Arial" w:eastAsia="Trebuchet MS" w:hAnsi="Arial" w:cs="Arial"/>
                <w:sz w:val="22"/>
                <w:szCs w:val="22"/>
              </w:rPr>
              <w:t>Maintaining tools and site supplies for maintenance of site and facilities.</w:t>
            </w:r>
          </w:p>
          <w:p w14:paraId="4B4110F1" w14:textId="77777777" w:rsidR="00F13413" w:rsidRPr="00032A64" w:rsidRDefault="00F13413" w:rsidP="00032A64">
            <w:pPr>
              <w:jc w:val="both"/>
              <w:rPr>
                <w:rFonts w:ascii="Arial" w:eastAsia="Trebuchet MS" w:hAnsi="Arial" w:cs="Arial"/>
                <w:b/>
                <w:sz w:val="22"/>
                <w:szCs w:val="22"/>
              </w:rPr>
            </w:pPr>
          </w:p>
          <w:p w14:paraId="1A33C54B"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b/>
                <w:sz w:val="22"/>
                <w:szCs w:val="22"/>
              </w:rPr>
              <w:t>Leadership</w:t>
            </w:r>
          </w:p>
          <w:p w14:paraId="4F249C9F" w14:textId="77777777" w:rsidR="00F13413" w:rsidRPr="00032A64" w:rsidRDefault="00000000" w:rsidP="00032A64">
            <w:pPr>
              <w:numPr>
                <w:ilvl w:val="0"/>
                <w:numId w:val="3"/>
              </w:numPr>
              <w:jc w:val="both"/>
              <w:rPr>
                <w:rFonts w:ascii="Arial" w:eastAsia="Trebuchet MS" w:hAnsi="Arial" w:cs="Arial"/>
                <w:sz w:val="22"/>
                <w:szCs w:val="22"/>
              </w:rPr>
            </w:pPr>
            <w:r w:rsidRPr="00032A64">
              <w:rPr>
                <w:rFonts w:ascii="Arial" w:eastAsia="Trebuchet MS" w:hAnsi="Arial" w:cs="Arial"/>
                <w:sz w:val="22"/>
                <w:szCs w:val="22"/>
              </w:rPr>
              <w:t>Take part in team daily team debrief and staff meetings</w:t>
            </w:r>
          </w:p>
          <w:p w14:paraId="2481AB48" w14:textId="517EB05C" w:rsidR="00F13413" w:rsidRPr="00032A64" w:rsidRDefault="00000000" w:rsidP="00032A64">
            <w:pPr>
              <w:numPr>
                <w:ilvl w:val="0"/>
                <w:numId w:val="3"/>
              </w:numPr>
              <w:spacing w:after="200" w:line="276" w:lineRule="auto"/>
              <w:jc w:val="both"/>
              <w:rPr>
                <w:rFonts w:ascii="Arial" w:eastAsia="Trebuchet MS" w:hAnsi="Arial" w:cs="Arial"/>
                <w:sz w:val="22"/>
                <w:szCs w:val="22"/>
              </w:rPr>
            </w:pPr>
            <w:r w:rsidRPr="00032A64">
              <w:rPr>
                <w:rFonts w:ascii="Arial" w:eastAsia="Trebuchet MS" w:hAnsi="Arial" w:cs="Arial"/>
                <w:sz w:val="22"/>
                <w:szCs w:val="22"/>
              </w:rPr>
              <w:t>Complete in-house induction training</w:t>
            </w:r>
          </w:p>
          <w:p w14:paraId="1D949C8F" w14:textId="50419AE6"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b/>
                <w:sz w:val="22"/>
                <w:szCs w:val="22"/>
              </w:rPr>
              <w:t>Communications</w:t>
            </w:r>
            <w:r w:rsidR="00032A64">
              <w:rPr>
                <w:rFonts w:ascii="Arial" w:eastAsia="Trebuchet MS" w:hAnsi="Arial" w:cs="Arial"/>
                <w:b/>
                <w:sz w:val="22"/>
                <w:szCs w:val="22"/>
              </w:rPr>
              <w:t xml:space="preserve"> and admin</w:t>
            </w:r>
          </w:p>
          <w:p w14:paraId="6946E4A7" w14:textId="77777777" w:rsidR="00F13413" w:rsidRPr="00032A64" w:rsidRDefault="00000000" w:rsidP="00032A64">
            <w:pPr>
              <w:numPr>
                <w:ilvl w:val="0"/>
                <w:numId w:val="4"/>
              </w:numPr>
              <w:spacing w:after="200" w:line="276" w:lineRule="auto"/>
              <w:jc w:val="both"/>
              <w:rPr>
                <w:rFonts w:ascii="Arial" w:eastAsia="Trebuchet MS" w:hAnsi="Arial" w:cs="Arial"/>
                <w:sz w:val="22"/>
                <w:szCs w:val="22"/>
              </w:rPr>
            </w:pPr>
            <w:r w:rsidRPr="00032A64">
              <w:rPr>
                <w:rFonts w:ascii="Arial" w:eastAsia="Trebuchet MS" w:hAnsi="Arial" w:cs="Arial"/>
                <w:sz w:val="22"/>
                <w:szCs w:val="22"/>
              </w:rPr>
              <w:t>Assist in communication to schools and other stakeholders to promote benefits of programme.</w:t>
            </w:r>
          </w:p>
          <w:p w14:paraId="5FBEB82D" w14:textId="77777777" w:rsidR="00F13413" w:rsidRPr="00032A64" w:rsidRDefault="00F13413" w:rsidP="00032A64">
            <w:pPr>
              <w:shd w:val="clear" w:color="auto" w:fill="FFFFFF"/>
              <w:jc w:val="both"/>
              <w:rPr>
                <w:rFonts w:ascii="Arial" w:eastAsia="Trebuchet MS" w:hAnsi="Arial" w:cs="Arial"/>
                <w:sz w:val="22"/>
                <w:szCs w:val="22"/>
              </w:rPr>
            </w:pPr>
          </w:p>
          <w:p w14:paraId="32AC8A90" w14:textId="77777777" w:rsidR="00F13413" w:rsidRPr="00032A64" w:rsidRDefault="00F13413" w:rsidP="00032A64">
            <w:pPr>
              <w:jc w:val="both"/>
              <w:rPr>
                <w:rFonts w:ascii="Arial" w:eastAsia="Trebuchet MS" w:hAnsi="Arial" w:cs="Arial"/>
                <w:sz w:val="22"/>
                <w:szCs w:val="22"/>
              </w:rPr>
            </w:pPr>
          </w:p>
        </w:tc>
      </w:tr>
      <w:tr w:rsidR="00F13413" w:rsidRPr="00032A64" w14:paraId="4BAF33E9" w14:textId="77777777">
        <w:trPr>
          <w:trHeight w:val="716"/>
        </w:trPr>
        <w:tc>
          <w:tcPr>
            <w:tcW w:w="8542" w:type="dxa"/>
            <w:tcBorders>
              <w:top w:val="single" w:sz="4" w:space="0" w:color="000000"/>
              <w:left w:val="single" w:sz="4" w:space="0" w:color="000000"/>
              <w:bottom w:val="single" w:sz="4" w:space="0" w:color="000000"/>
              <w:right w:val="single" w:sz="4" w:space="0" w:color="000000"/>
            </w:tcBorders>
          </w:tcPr>
          <w:p w14:paraId="32ADAC13" w14:textId="77777777" w:rsidR="00F13413" w:rsidRPr="00032A64" w:rsidRDefault="00000000" w:rsidP="00032A64">
            <w:pPr>
              <w:widowControl w:val="0"/>
              <w:ind w:left="15"/>
              <w:jc w:val="both"/>
              <w:rPr>
                <w:rFonts w:ascii="Arial" w:eastAsia="Trebuchet MS" w:hAnsi="Arial" w:cs="Arial"/>
                <w:sz w:val="22"/>
                <w:szCs w:val="22"/>
              </w:rPr>
            </w:pPr>
            <w:r w:rsidRPr="00032A64">
              <w:rPr>
                <w:rFonts w:ascii="Arial" w:eastAsia="Trebuchet MS" w:hAnsi="Arial" w:cs="Arial"/>
                <w:sz w:val="22"/>
                <w:szCs w:val="22"/>
              </w:rPr>
              <w:lastRenderedPageBreak/>
              <w:t>Location: Celtic Harmony Camp, Brickendon Hertford, SG138NY and possibly other locations.</w:t>
            </w:r>
          </w:p>
        </w:tc>
      </w:tr>
      <w:tr w:rsidR="00F13413" w:rsidRPr="00032A64" w14:paraId="26F540B0" w14:textId="77777777">
        <w:trPr>
          <w:trHeight w:val="716"/>
        </w:trPr>
        <w:tc>
          <w:tcPr>
            <w:tcW w:w="8542" w:type="dxa"/>
            <w:tcBorders>
              <w:top w:val="single" w:sz="4" w:space="0" w:color="000000"/>
              <w:left w:val="single" w:sz="4" w:space="0" w:color="000000"/>
              <w:bottom w:val="single" w:sz="4" w:space="0" w:color="000000"/>
              <w:right w:val="single" w:sz="4" w:space="0" w:color="000000"/>
            </w:tcBorders>
          </w:tcPr>
          <w:p w14:paraId="1B6757C6"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Relationships</w:t>
            </w:r>
          </w:p>
          <w:p w14:paraId="669F1082" w14:textId="6ADFB8ED" w:rsidR="00F13413" w:rsidRPr="00032A64" w:rsidRDefault="00000000" w:rsidP="00032A64">
            <w:pPr>
              <w:numPr>
                <w:ilvl w:val="0"/>
                <w:numId w:val="2"/>
              </w:numPr>
              <w:jc w:val="both"/>
              <w:rPr>
                <w:rFonts w:ascii="Arial" w:eastAsia="Trebuchet MS" w:hAnsi="Arial" w:cs="Arial"/>
                <w:sz w:val="22"/>
                <w:szCs w:val="22"/>
              </w:rPr>
            </w:pPr>
            <w:r w:rsidRPr="00032A64">
              <w:rPr>
                <w:rFonts w:ascii="Arial" w:eastAsia="Trebuchet MS" w:hAnsi="Arial" w:cs="Arial"/>
                <w:sz w:val="22"/>
                <w:szCs w:val="22"/>
              </w:rPr>
              <w:t xml:space="preserve">The Graduate Trainee is accountable to the </w:t>
            </w:r>
            <w:r w:rsidR="00950DB9">
              <w:rPr>
                <w:rFonts w:ascii="Arial" w:eastAsia="Trebuchet MS" w:hAnsi="Arial" w:cs="Arial"/>
                <w:sz w:val="22"/>
                <w:szCs w:val="22"/>
              </w:rPr>
              <w:t>Managing Director</w:t>
            </w:r>
            <w:r w:rsidRPr="00032A64">
              <w:rPr>
                <w:rFonts w:ascii="Arial" w:eastAsia="Trebuchet MS" w:hAnsi="Arial" w:cs="Arial"/>
                <w:sz w:val="22"/>
                <w:szCs w:val="22"/>
              </w:rPr>
              <w:t xml:space="preserve"> for the high standard delivery of the education programme.</w:t>
            </w:r>
          </w:p>
          <w:p w14:paraId="7F49334C" w14:textId="77777777" w:rsidR="00F13413" w:rsidRPr="00032A64" w:rsidRDefault="00000000" w:rsidP="00032A64">
            <w:pPr>
              <w:numPr>
                <w:ilvl w:val="0"/>
                <w:numId w:val="2"/>
              </w:numPr>
              <w:jc w:val="both"/>
              <w:rPr>
                <w:rFonts w:ascii="Arial" w:eastAsia="Trebuchet MS" w:hAnsi="Arial" w:cs="Arial"/>
                <w:sz w:val="22"/>
                <w:szCs w:val="22"/>
              </w:rPr>
            </w:pPr>
            <w:r w:rsidRPr="00032A64">
              <w:rPr>
                <w:rFonts w:ascii="Arial" w:eastAsia="Trebuchet MS" w:hAnsi="Arial" w:cs="Arial"/>
                <w:sz w:val="22"/>
                <w:szCs w:val="22"/>
              </w:rPr>
              <w:t>Graduate Trainee takes an active part in daily team debrief and weekly staff meetings and other communication as per internal communication strategy.</w:t>
            </w:r>
          </w:p>
          <w:p w14:paraId="3641F647" w14:textId="77777777" w:rsidR="00F13413" w:rsidRPr="00032A64" w:rsidRDefault="00000000" w:rsidP="00032A64">
            <w:pPr>
              <w:numPr>
                <w:ilvl w:val="0"/>
                <w:numId w:val="2"/>
              </w:numPr>
              <w:jc w:val="both"/>
              <w:rPr>
                <w:rFonts w:ascii="Arial" w:eastAsia="Trebuchet MS" w:hAnsi="Arial" w:cs="Arial"/>
                <w:sz w:val="22"/>
                <w:szCs w:val="22"/>
              </w:rPr>
            </w:pPr>
            <w:r w:rsidRPr="00032A64">
              <w:rPr>
                <w:rFonts w:ascii="Arial" w:eastAsia="Trebuchet MS" w:hAnsi="Arial" w:cs="Arial"/>
                <w:sz w:val="22"/>
                <w:szCs w:val="22"/>
              </w:rPr>
              <w:t>Graduate Trainee is responsible for assisting in developing relationships with teachers/visitors, gathering feedback and promoting education days/events.</w:t>
            </w:r>
          </w:p>
          <w:p w14:paraId="1B91CB73" w14:textId="77777777" w:rsidR="00F13413" w:rsidRPr="00032A64" w:rsidRDefault="00000000" w:rsidP="00032A64">
            <w:pPr>
              <w:numPr>
                <w:ilvl w:val="0"/>
                <w:numId w:val="2"/>
              </w:numPr>
              <w:spacing w:after="200" w:line="276" w:lineRule="auto"/>
              <w:jc w:val="both"/>
              <w:rPr>
                <w:rFonts w:ascii="Arial" w:eastAsia="Trebuchet MS" w:hAnsi="Arial" w:cs="Arial"/>
                <w:sz w:val="22"/>
                <w:szCs w:val="22"/>
              </w:rPr>
            </w:pPr>
            <w:r w:rsidRPr="00032A64">
              <w:rPr>
                <w:rFonts w:ascii="Arial" w:eastAsia="Trebuchet MS" w:hAnsi="Arial" w:cs="Arial"/>
                <w:sz w:val="22"/>
                <w:szCs w:val="22"/>
              </w:rPr>
              <w:t>Assist in communicating with teachers and using the database to record customer history, as per school operations standard.</w:t>
            </w:r>
          </w:p>
          <w:p w14:paraId="4336C375" w14:textId="77777777" w:rsidR="00F13413" w:rsidRPr="00032A64" w:rsidRDefault="00F13413" w:rsidP="00032A64">
            <w:pPr>
              <w:pStyle w:val="Heading1"/>
              <w:ind w:left="0" w:firstLine="0"/>
              <w:jc w:val="both"/>
              <w:rPr>
                <w:rFonts w:ascii="Arial" w:eastAsia="Trebuchet MS" w:hAnsi="Arial" w:cs="Arial"/>
                <w:sz w:val="22"/>
                <w:szCs w:val="22"/>
              </w:rPr>
            </w:pPr>
          </w:p>
        </w:tc>
      </w:tr>
      <w:tr w:rsidR="00F13413" w:rsidRPr="00032A64" w14:paraId="78B810AE" w14:textId="77777777">
        <w:trPr>
          <w:trHeight w:val="3186"/>
        </w:trPr>
        <w:tc>
          <w:tcPr>
            <w:tcW w:w="8542" w:type="dxa"/>
            <w:tcBorders>
              <w:top w:val="single" w:sz="4" w:space="0" w:color="000000"/>
              <w:left w:val="single" w:sz="4" w:space="0" w:color="000000"/>
              <w:bottom w:val="single" w:sz="4" w:space="0" w:color="000000"/>
              <w:right w:val="single" w:sz="4" w:space="0" w:color="000000"/>
            </w:tcBorders>
          </w:tcPr>
          <w:p w14:paraId="5482CE30"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Competencies &amp; Levels</w:t>
            </w:r>
          </w:p>
          <w:tbl>
            <w:tblPr>
              <w:tblStyle w:val="a2"/>
              <w:tblW w:w="4835" w:type="dxa"/>
              <w:tblLayout w:type="fixed"/>
              <w:tblLook w:val="0000" w:firstRow="0" w:lastRow="0" w:firstColumn="0" w:lastColumn="0" w:noHBand="0" w:noVBand="0"/>
            </w:tblPr>
            <w:tblGrid>
              <w:gridCol w:w="4145"/>
              <w:gridCol w:w="690"/>
            </w:tblGrid>
            <w:tr w:rsidR="00F13413" w:rsidRPr="00032A64" w14:paraId="4106B0FA" w14:textId="77777777">
              <w:tc>
                <w:tcPr>
                  <w:tcW w:w="4145" w:type="dxa"/>
                  <w:tcBorders>
                    <w:top w:val="single" w:sz="4" w:space="0" w:color="000000"/>
                    <w:left w:val="single" w:sz="4" w:space="0" w:color="000000"/>
                    <w:bottom w:val="single" w:sz="4" w:space="0" w:color="000000"/>
                  </w:tcBorders>
                </w:tcPr>
                <w:p w14:paraId="392CF9B4"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Working to Objectives &amp; Standards</w:t>
                  </w:r>
                </w:p>
              </w:tc>
              <w:tc>
                <w:tcPr>
                  <w:tcW w:w="690" w:type="dxa"/>
                  <w:tcBorders>
                    <w:top w:val="single" w:sz="4" w:space="0" w:color="000000"/>
                    <w:left w:val="single" w:sz="4" w:space="0" w:color="000000"/>
                    <w:bottom w:val="single" w:sz="4" w:space="0" w:color="000000"/>
                    <w:right w:val="single" w:sz="4" w:space="0" w:color="000000"/>
                  </w:tcBorders>
                </w:tcPr>
                <w:p w14:paraId="0D74484F"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18D3DB3D" w14:textId="77777777">
              <w:tc>
                <w:tcPr>
                  <w:tcW w:w="4145" w:type="dxa"/>
                  <w:tcBorders>
                    <w:top w:val="single" w:sz="4" w:space="0" w:color="000000"/>
                    <w:left w:val="single" w:sz="4" w:space="0" w:color="000000"/>
                    <w:bottom w:val="single" w:sz="4" w:space="0" w:color="000000"/>
                  </w:tcBorders>
                </w:tcPr>
                <w:p w14:paraId="38C03C17"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Planning &amp; Organising</w:t>
                  </w:r>
                </w:p>
              </w:tc>
              <w:tc>
                <w:tcPr>
                  <w:tcW w:w="690" w:type="dxa"/>
                  <w:tcBorders>
                    <w:top w:val="single" w:sz="4" w:space="0" w:color="000000"/>
                    <w:left w:val="single" w:sz="4" w:space="0" w:color="000000"/>
                    <w:bottom w:val="single" w:sz="4" w:space="0" w:color="000000"/>
                    <w:right w:val="single" w:sz="4" w:space="0" w:color="000000"/>
                  </w:tcBorders>
                </w:tcPr>
                <w:p w14:paraId="41CE0CF5"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3253FC2C" w14:textId="77777777">
              <w:tc>
                <w:tcPr>
                  <w:tcW w:w="4145" w:type="dxa"/>
                  <w:tcBorders>
                    <w:top w:val="single" w:sz="4" w:space="0" w:color="000000"/>
                    <w:left w:val="single" w:sz="4" w:space="0" w:color="000000"/>
                    <w:bottom w:val="single" w:sz="4" w:space="0" w:color="000000"/>
                  </w:tcBorders>
                </w:tcPr>
                <w:p w14:paraId="128E6A89"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Stakeholder Orientation</w:t>
                  </w:r>
                </w:p>
              </w:tc>
              <w:tc>
                <w:tcPr>
                  <w:tcW w:w="690" w:type="dxa"/>
                  <w:tcBorders>
                    <w:top w:val="single" w:sz="4" w:space="0" w:color="000000"/>
                    <w:left w:val="single" w:sz="4" w:space="0" w:color="000000"/>
                    <w:bottom w:val="single" w:sz="4" w:space="0" w:color="000000"/>
                    <w:right w:val="single" w:sz="4" w:space="0" w:color="000000"/>
                  </w:tcBorders>
                </w:tcPr>
                <w:p w14:paraId="7C99C629"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6766AEEE" w14:textId="77777777">
              <w:tc>
                <w:tcPr>
                  <w:tcW w:w="4145" w:type="dxa"/>
                  <w:tcBorders>
                    <w:top w:val="single" w:sz="4" w:space="0" w:color="000000"/>
                    <w:left w:val="single" w:sz="4" w:space="0" w:color="000000"/>
                    <w:bottom w:val="single" w:sz="4" w:space="0" w:color="000000"/>
                  </w:tcBorders>
                </w:tcPr>
                <w:p w14:paraId="5AFDDF67"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Active Analysis &amp; Decision Making</w:t>
                  </w:r>
                </w:p>
              </w:tc>
              <w:tc>
                <w:tcPr>
                  <w:tcW w:w="690" w:type="dxa"/>
                  <w:tcBorders>
                    <w:top w:val="single" w:sz="4" w:space="0" w:color="000000"/>
                    <w:left w:val="single" w:sz="4" w:space="0" w:color="000000"/>
                    <w:bottom w:val="single" w:sz="4" w:space="0" w:color="000000"/>
                    <w:right w:val="single" w:sz="4" w:space="0" w:color="000000"/>
                  </w:tcBorders>
                </w:tcPr>
                <w:p w14:paraId="58704DD4"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6722C954" w14:textId="77777777">
              <w:tc>
                <w:tcPr>
                  <w:tcW w:w="4145" w:type="dxa"/>
                  <w:tcBorders>
                    <w:top w:val="single" w:sz="4" w:space="0" w:color="000000"/>
                    <w:left w:val="single" w:sz="4" w:space="0" w:color="000000"/>
                    <w:bottom w:val="single" w:sz="4" w:space="0" w:color="000000"/>
                  </w:tcBorders>
                </w:tcPr>
                <w:p w14:paraId="6951D665"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Continuous Improvement</w:t>
                  </w:r>
                </w:p>
              </w:tc>
              <w:tc>
                <w:tcPr>
                  <w:tcW w:w="690" w:type="dxa"/>
                  <w:tcBorders>
                    <w:top w:val="single" w:sz="4" w:space="0" w:color="000000"/>
                    <w:left w:val="single" w:sz="4" w:space="0" w:color="000000"/>
                    <w:bottom w:val="single" w:sz="4" w:space="0" w:color="000000"/>
                    <w:right w:val="single" w:sz="4" w:space="0" w:color="000000"/>
                  </w:tcBorders>
                </w:tcPr>
                <w:p w14:paraId="039ADD27"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1DF7FC35" w14:textId="77777777">
              <w:tc>
                <w:tcPr>
                  <w:tcW w:w="4145" w:type="dxa"/>
                  <w:tcBorders>
                    <w:top w:val="single" w:sz="4" w:space="0" w:color="000000"/>
                    <w:left w:val="single" w:sz="4" w:space="0" w:color="000000"/>
                    <w:bottom w:val="single" w:sz="4" w:space="0" w:color="000000"/>
                  </w:tcBorders>
                </w:tcPr>
                <w:p w14:paraId="3C928324"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Developing Self &amp; Others</w:t>
                  </w:r>
                </w:p>
              </w:tc>
              <w:tc>
                <w:tcPr>
                  <w:tcW w:w="690" w:type="dxa"/>
                  <w:tcBorders>
                    <w:top w:val="single" w:sz="4" w:space="0" w:color="000000"/>
                    <w:left w:val="single" w:sz="4" w:space="0" w:color="000000"/>
                    <w:bottom w:val="single" w:sz="4" w:space="0" w:color="000000"/>
                    <w:right w:val="single" w:sz="4" w:space="0" w:color="000000"/>
                  </w:tcBorders>
                </w:tcPr>
                <w:p w14:paraId="5BBDDDEF"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677B8509" w14:textId="77777777">
              <w:tc>
                <w:tcPr>
                  <w:tcW w:w="4145" w:type="dxa"/>
                  <w:tcBorders>
                    <w:top w:val="single" w:sz="4" w:space="0" w:color="000000"/>
                    <w:left w:val="single" w:sz="4" w:space="0" w:color="000000"/>
                    <w:bottom w:val="single" w:sz="4" w:space="0" w:color="000000"/>
                  </w:tcBorders>
                </w:tcPr>
                <w:p w14:paraId="4D9343B0"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Working Together</w:t>
                  </w:r>
                </w:p>
              </w:tc>
              <w:tc>
                <w:tcPr>
                  <w:tcW w:w="690" w:type="dxa"/>
                  <w:tcBorders>
                    <w:top w:val="single" w:sz="4" w:space="0" w:color="000000"/>
                    <w:left w:val="single" w:sz="4" w:space="0" w:color="000000"/>
                    <w:bottom w:val="single" w:sz="4" w:space="0" w:color="000000"/>
                    <w:right w:val="single" w:sz="4" w:space="0" w:color="000000"/>
                  </w:tcBorders>
                </w:tcPr>
                <w:p w14:paraId="259886E3"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6D938574" w14:textId="77777777">
              <w:tc>
                <w:tcPr>
                  <w:tcW w:w="4145" w:type="dxa"/>
                  <w:tcBorders>
                    <w:top w:val="single" w:sz="4" w:space="0" w:color="000000"/>
                    <w:left w:val="single" w:sz="4" w:space="0" w:color="000000"/>
                    <w:bottom w:val="single" w:sz="4" w:space="0" w:color="000000"/>
                  </w:tcBorders>
                </w:tcPr>
                <w:p w14:paraId="08AB8A8E"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Communication</w:t>
                  </w:r>
                </w:p>
              </w:tc>
              <w:tc>
                <w:tcPr>
                  <w:tcW w:w="690" w:type="dxa"/>
                  <w:tcBorders>
                    <w:top w:val="single" w:sz="4" w:space="0" w:color="000000"/>
                    <w:left w:val="single" w:sz="4" w:space="0" w:color="000000"/>
                    <w:bottom w:val="single" w:sz="4" w:space="0" w:color="000000"/>
                    <w:right w:val="single" w:sz="4" w:space="0" w:color="000000"/>
                  </w:tcBorders>
                </w:tcPr>
                <w:p w14:paraId="37EF2CB9"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r w:rsidR="00F13413" w:rsidRPr="00032A64" w14:paraId="128C4CE2" w14:textId="77777777">
              <w:tc>
                <w:tcPr>
                  <w:tcW w:w="4145" w:type="dxa"/>
                  <w:tcBorders>
                    <w:top w:val="single" w:sz="4" w:space="0" w:color="000000"/>
                    <w:left w:val="single" w:sz="4" w:space="0" w:color="000000"/>
                    <w:bottom w:val="single" w:sz="4" w:space="0" w:color="000000"/>
                  </w:tcBorders>
                </w:tcPr>
                <w:p w14:paraId="4F73A196" w14:textId="77777777" w:rsidR="00F13413" w:rsidRPr="00032A64" w:rsidRDefault="00000000" w:rsidP="00032A64">
                  <w:pPr>
                    <w:jc w:val="both"/>
                    <w:rPr>
                      <w:rFonts w:ascii="Arial" w:eastAsia="Trebuchet MS" w:hAnsi="Arial" w:cs="Arial"/>
                      <w:b/>
                      <w:sz w:val="22"/>
                      <w:szCs w:val="22"/>
                    </w:rPr>
                  </w:pPr>
                  <w:r w:rsidRPr="00032A64">
                    <w:rPr>
                      <w:rFonts w:ascii="Arial" w:eastAsia="Trebuchet MS" w:hAnsi="Arial" w:cs="Arial"/>
                      <w:sz w:val="22"/>
                      <w:szCs w:val="22"/>
                    </w:rPr>
                    <w:t>Leadership</w:t>
                  </w:r>
                </w:p>
              </w:tc>
              <w:tc>
                <w:tcPr>
                  <w:tcW w:w="690" w:type="dxa"/>
                  <w:tcBorders>
                    <w:top w:val="single" w:sz="4" w:space="0" w:color="000000"/>
                    <w:left w:val="single" w:sz="4" w:space="0" w:color="000000"/>
                    <w:bottom w:val="single" w:sz="4" w:space="0" w:color="000000"/>
                    <w:right w:val="single" w:sz="4" w:space="0" w:color="000000"/>
                  </w:tcBorders>
                </w:tcPr>
                <w:p w14:paraId="220AC74B" w14:textId="77777777" w:rsidR="00F13413" w:rsidRPr="00032A64" w:rsidRDefault="00000000" w:rsidP="00032A64">
                  <w:pPr>
                    <w:jc w:val="both"/>
                    <w:rPr>
                      <w:rFonts w:ascii="Arial" w:eastAsia="Trebuchet MS" w:hAnsi="Arial" w:cs="Arial"/>
                      <w:sz w:val="22"/>
                      <w:szCs w:val="22"/>
                    </w:rPr>
                  </w:pPr>
                  <w:r w:rsidRPr="00032A64">
                    <w:rPr>
                      <w:rFonts w:ascii="Arial" w:eastAsia="Trebuchet MS" w:hAnsi="Arial" w:cs="Arial"/>
                      <w:b/>
                      <w:sz w:val="22"/>
                      <w:szCs w:val="22"/>
                    </w:rPr>
                    <w:t>1</w:t>
                  </w:r>
                </w:p>
              </w:tc>
            </w:tr>
          </w:tbl>
          <w:p w14:paraId="1A51ACA6" w14:textId="77777777" w:rsidR="00F13413" w:rsidRPr="00032A64" w:rsidRDefault="00F13413" w:rsidP="00032A64">
            <w:pPr>
              <w:jc w:val="both"/>
              <w:rPr>
                <w:rFonts w:ascii="Arial" w:eastAsia="Trebuchet MS" w:hAnsi="Arial" w:cs="Arial"/>
                <w:sz w:val="22"/>
                <w:szCs w:val="22"/>
              </w:rPr>
            </w:pPr>
          </w:p>
          <w:p w14:paraId="5942F4D9" w14:textId="49C0083E" w:rsidR="00F13413" w:rsidRPr="00045B42" w:rsidRDefault="00000000" w:rsidP="00045B42">
            <w:pPr>
              <w:jc w:val="both"/>
              <w:rPr>
                <w:rFonts w:ascii="Arial" w:eastAsia="Trebuchet MS" w:hAnsi="Arial" w:cs="Arial"/>
                <w:i/>
                <w:sz w:val="22"/>
                <w:szCs w:val="22"/>
              </w:rPr>
            </w:pPr>
            <w:r w:rsidRPr="00032A64">
              <w:rPr>
                <w:rFonts w:ascii="Arial" w:eastAsia="Trebuchet MS" w:hAnsi="Arial" w:cs="Arial"/>
                <w:i/>
                <w:sz w:val="22"/>
                <w:szCs w:val="22"/>
              </w:rPr>
              <w:t>This role profile is not exhaustive; it will be subject to periodic review and may be amended to meet the changing needs of the business. The post holder will be expected to participate in this process and we would aim to reach agreement to the changes.</w:t>
            </w:r>
          </w:p>
        </w:tc>
      </w:tr>
    </w:tbl>
    <w:p w14:paraId="69023868" w14:textId="77777777" w:rsidR="00045B42" w:rsidRDefault="00045B42" w:rsidP="00032A64">
      <w:pPr>
        <w:jc w:val="both"/>
        <w:rPr>
          <w:rFonts w:ascii="Arial" w:hAnsi="Arial" w:cs="Arial"/>
        </w:rPr>
      </w:pPr>
    </w:p>
    <w:p w14:paraId="600AFB8C" w14:textId="5621C7FE" w:rsidR="00F13413" w:rsidRPr="00032A64" w:rsidRDefault="00000000" w:rsidP="00032A64">
      <w:pPr>
        <w:jc w:val="both"/>
        <w:rPr>
          <w:rFonts w:ascii="Arial" w:hAnsi="Arial" w:cs="Arial"/>
        </w:rPr>
      </w:pPr>
      <w:r w:rsidRPr="00032A64">
        <w:rPr>
          <w:rFonts w:ascii="Arial" w:hAnsi="Arial" w:cs="Arial"/>
        </w:rPr>
        <w:t>Graduate Trainee JD</w:t>
      </w:r>
    </w:p>
    <w:sectPr w:rsidR="00F13413" w:rsidRPr="00032A64">
      <w:headerReference w:type="even" r:id="rId8"/>
      <w:headerReference w:type="default" r:id="rId9"/>
      <w:footerReference w:type="even" r:id="rId10"/>
      <w:footerReference w:type="default" r:id="rId11"/>
      <w:headerReference w:type="first" r:id="rId12"/>
      <w:footerReference w:type="first" r:id="rId13"/>
      <w:pgSz w:w="11906" w:h="16838"/>
      <w:pgMar w:top="1258" w:right="1800" w:bottom="1440" w:left="1800" w:header="708"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E3400D4" w14:textId="77777777" w:rsidR="007E1A74" w:rsidRDefault="007E1A74">
      <w:r>
        <w:separator/>
      </w:r>
    </w:p>
  </w:endnote>
  <w:endnote w:type="continuationSeparator" w:id="0">
    <w:p w14:paraId="09B88F1D" w14:textId="77777777" w:rsidR="007E1A74" w:rsidRDefault="007E1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E974F370-8ED7-A847-98DA-E004E677759E}"/>
    <w:embedBold r:id="rId2" w:fontKey="{16405746-AF7C-EA40-B05C-78CA83B993CC}"/>
  </w:font>
  <w:font w:name="Symbol">
    <w:panose1 w:val="05050102010706020507"/>
    <w:charset w:val="02"/>
    <w:family w:val="decorative"/>
    <w:pitch w:val="variable"/>
    <w:sig w:usb0="00000000" w:usb1="10000000" w:usb2="00000000" w:usb3="00000000" w:csb0="80000000" w:csb1="00000000"/>
    <w:embedRegular r:id="rId3" w:fontKey="{0F71298D-251D-9F4D-9E00-8331845472FE}"/>
  </w:font>
  <w:font w:name="Courier New">
    <w:panose1 w:val="02070309020205020404"/>
    <w:charset w:val="00"/>
    <w:family w:val="modern"/>
    <w:pitch w:val="fixed"/>
    <w:sig w:usb0="E0002EFF" w:usb1="C0007843" w:usb2="00000009" w:usb3="00000000" w:csb0="000001FF" w:csb1="00000000"/>
    <w:embedRegular r:id="rId4" w:fontKey="{7E9818CC-EF2C-FF43-95BD-B14A8696270A}"/>
  </w:font>
  <w:font w:name="Wingdings">
    <w:panose1 w:val="05000000000000000000"/>
    <w:charset w:val="4D"/>
    <w:family w:val="decorative"/>
    <w:pitch w:val="variable"/>
    <w:sig w:usb0="00000003" w:usb1="00000000" w:usb2="00000000" w:usb3="00000000" w:csb0="80000001" w:csb1="00000000"/>
    <w:embedRegular r:id="rId5" w:fontKey="{04F8DD7D-76B7-964B-9F90-F9461A1F6CB1}"/>
  </w:font>
  <w:font w:name="Verdana">
    <w:panose1 w:val="020B0604030504040204"/>
    <w:charset w:val="00"/>
    <w:family w:val="swiss"/>
    <w:pitch w:val="variable"/>
    <w:sig w:usb0="A10006FF" w:usb1="4000205B" w:usb2="00000010" w:usb3="00000000" w:csb0="0000019F" w:csb1="00000000"/>
    <w:embedRegular r:id="rId6" w:fontKey="{C186E28A-13BE-B344-846C-1D2093B40891}"/>
  </w:font>
  <w:font w:name="Arial">
    <w:panose1 w:val="020B0604020202020204"/>
    <w:charset w:val="00"/>
    <w:family w:val="swiss"/>
    <w:pitch w:val="variable"/>
    <w:sig w:usb0="E0002AFF" w:usb1="C0007843" w:usb2="00000009" w:usb3="00000000" w:csb0="000001FF" w:csb1="00000000"/>
    <w:embedRegular r:id="rId7" w:fontKey="{1EC81E59-3834-AC46-8B63-CBD373CEBD3A}"/>
    <w:embedBold r:id="rId8" w:fontKey="{B9366B79-1233-BE47-B9F7-0FAE3C1FA58E}"/>
    <w:embedItalic r:id="rId9" w:fontKey="{E7789409-6BAD-D445-8198-C325B42F7412}"/>
  </w:font>
  <w:font w:name="Georgia">
    <w:panose1 w:val="02040502050405020303"/>
    <w:charset w:val="00"/>
    <w:family w:val="roman"/>
    <w:pitch w:val="variable"/>
    <w:sig w:usb0="00000287" w:usb1="00000000" w:usb2="00000000" w:usb3="00000000" w:csb0="0000009F" w:csb1="00000000"/>
    <w:embedRegular r:id="rId10" w:fontKey="{0070B75B-4D4F-204C-BCE5-BA410A570C8D}"/>
    <w:embedItalic r:id="rId11" w:fontKey="{3B789830-71F7-9049-8BFB-B1650E7F4D40}"/>
  </w:font>
  <w:font w:name="Trebuchet MS">
    <w:panose1 w:val="020B0603020202020204"/>
    <w:charset w:val="00"/>
    <w:family w:val="swiss"/>
    <w:pitch w:val="variable"/>
    <w:sig w:usb0="00000287" w:usb1="00000000" w:usb2="00000000" w:usb3="00000000" w:csb0="0000009F" w:csb1="00000000"/>
    <w:embedRegular r:id="rId12" w:fontKey="{DC227C0A-28E0-5244-8BFC-4289AD5DD715}"/>
    <w:embedBold r:id="rId13" w:fontKey="{30175DFC-5A2B-2147-8530-70390CAE0ABC}"/>
    <w:embedItalic r:id="rId14" w:fontKey="{99E5B480-D239-8F48-A6A7-54421FACF366}"/>
  </w:font>
  <w:font w:name="Calibri">
    <w:panose1 w:val="020F0502020204030204"/>
    <w:charset w:val="00"/>
    <w:family w:val="swiss"/>
    <w:pitch w:val="variable"/>
    <w:sig w:usb0="E0002AFF" w:usb1="C000247B" w:usb2="00000009" w:usb3="00000000" w:csb0="000001FF" w:csb1="00000000"/>
    <w:embedRegular r:id="rId15" w:fontKey="{2F4F912E-0282-2047-9DE2-E04B0A817595}"/>
    <w:embedBold r:id="rId16" w:fontKey="{9C10CFEA-B32F-0640-8810-26EA5B99531D}"/>
  </w:font>
  <w:font w:name="Noto Sans Symbols">
    <w:altName w:val="Calibri"/>
    <w:panose1 w:val="020B0604020202020204"/>
    <w:charset w:val="00"/>
    <w:family w:val="auto"/>
    <w:pitch w:val="default"/>
    <w:embedRegular r:id="rId17" w:fontKey="{41F3FA70-08AD-AF4D-BCF0-9395B306DD3E}"/>
  </w:font>
  <w:font w:name="Cambria">
    <w:panose1 w:val="02040503050406030204"/>
    <w:charset w:val="00"/>
    <w:family w:val="roman"/>
    <w:pitch w:val="variable"/>
    <w:sig w:usb0="E00002FF" w:usb1="400004FF" w:usb2="00000000" w:usb3="00000000" w:csb0="0000019F" w:csb1="00000000"/>
    <w:embedRegular r:id="rId18" w:fontKey="{3D8C8EEB-39BE-A94D-9EF6-9A65FEA03EF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A374FC9" w14:textId="77777777" w:rsidR="00F13413" w:rsidRDefault="00F13413">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DDCF214" w14:textId="77777777" w:rsidR="00F13413" w:rsidRDefault="00F13413">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2417816" w14:textId="77777777" w:rsidR="00F13413" w:rsidRDefault="00F13413">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9522684" w14:textId="77777777" w:rsidR="007E1A74" w:rsidRDefault="007E1A74">
      <w:r>
        <w:separator/>
      </w:r>
    </w:p>
  </w:footnote>
  <w:footnote w:type="continuationSeparator" w:id="0">
    <w:p w14:paraId="1A100EC1" w14:textId="77777777" w:rsidR="007E1A74" w:rsidRDefault="007E1A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293C2B3" w14:textId="77777777" w:rsidR="00F13413" w:rsidRDefault="00F13413">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97640B4" w14:textId="77777777" w:rsidR="00F13413" w:rsidRDefault="00000000">
    <w:pPr>
      <w:pBdr>
        <w:top w:val="nil"/>
        <w:left w:val="nil"/>
        <w:bottom w:val="nil"/>
        <w:right w:val="nil"/>
        <w:between w:val="nil"/>
      </w:pBdr>
      <w:tabs>
        <w:tab w:val="center" w:pos="4320"/>
        <w:tab w:val="right" w:pos="8640"/>
      </w:tabs>
      <w:jc w:val="right"/>
      <w:rPr>
        <w:color w:val="000000"/>
      </w:rPr>
    </w:pPr>
    <w:r>
      <w:rPr>
        <w:noProof/>
        <w:color w:val="000000"/>
      </w:rPr>
      <w:drawing>
        <wp:inline distT="0" distB="0" distL="0" distR="0" wp14:anchorId="0137352F" wp14:editId="3DFFFF67">
          <wp:extent cx="1146018" cy="853098"/>
          <wp:effectExtent l="0" t="0" r="0" b="0"/>
          <wp:docPr id="200875101" name="image1.png" descr="A green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en and white logo&#10;&#10;Description automatically generated"/>
                  <pic:cNvPicPr preferRelativeResize="0"/>
                </pic:nvPicPr>
                <pic:blipFill>
                  <a:blip r:embed="rId1"/>
                  <a:srcRect/>
                  <a:stretch>
                    <a:fillRect/>
                  </a:stretch>
                </pic:blipFill>
                <pic:spPr>
                  <a:xfrm>
                    <a:off x="0" y="0"/>
                    <a:ext cx="1146018" cy="85309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4220E8C" w14:textId="77777777" w:rsidR="00F13413" w:rsidRDefault="00F13413">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17766A0"/>
    <w:multiLevelType w:val="multilevel"/>
    <w:tmpl w:val="B72814B6"/>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1" w15:restartNumberingAfterBreak="0">
    <w:nsid w:val="34636FE6"/>
    <w:multiLevelType w:val="multilevel"/>
    <w:tmpl w:val="25B60C1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0AB3049"/>
    <w:multiLevelType w:val="multilevel"/>
    <w:tmpl w:val="605C36CA"/>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3" w15:restartNumberingAfterBreak="0">
    <w:nsid w:val="52AD7DEF"/>
    <w:multiLevelType w:val="multilevel"/>
    <w:tmpl w:val="FCF6237A"/>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4" w15:restartNumberingAfterBreak="0">
    <w:nsid w:val="651A7082"/>
    <w:multiLevelType w:val="multilevel"/>
    <w:tmpl w:val="FDF09562"/>
    <w:lvl w:ilvl="0">
      <w:start w:val="1"/>
      <w:numFmt w:val="bullet"/>
      <w:lvlText w:val=""/>
      <w:lvlJc w:val="left"/>
      <w:pPr>
        <w:ind w:left="0" w:firstLine="0"/>
      </w:pPr>
      <w:rPr>
        <w:u w:val="none"/>
      </w:rPr>
    </w:lvl>
    <w:lvl w:ilvl="1">
      <w:start w:val="1"/>
      <w:numFmt w:val="bullet"/>
      <w:lvlText w:val="●"/>
      <w:lvlJc w:val="left"/>
      <w:pPr>
        <w:ind w:left="1080" w:hanging="360"/>
      </w:pPr>
      <w:rPr>
        <w:u w:val="none"/>
      </w:rPr>
    </w:lvl>
    <w:lvl w:ilvl="2">
      <w:start w:val="1"/>
      <w:numFmt w:val="bullet"/>
      <w:lvlText w:val="o"/>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o"/>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5" w15:restartNumberingAfterBreak="0">
    <w:nsid w:val="72A61BCA"/>
    <w:multiLevelType w:val="multilevel"/>
    <w:tmpl w:val="8160A366"/>
    <w:lvl w:ilvl="0">
      <w:start w:val="1"/>
      <w:numFmt w:val="bullet"/>
      <w:pStyle w:val="NoteLevel1"/>
      <w:lvlText w:val="●"/>
      <w:lvlJc w:val="left"/>
      <w:pPr>
        <w:ind w:left="720" w:hanging="360"/>
      </w:pPr>
      <w:rPr>
        <w:u w:val="none"/>
      </w:rPr>
    </w:lvl>
    <w:lvl w:ilvl="1">
      <w:start w:val="1"/>
      <w:numFmt w:val="bullet"/>
      <w:pStyle w:val="NoteLevel2"/>
      <w:lvlText w:val="●"/>
      <w:lvlJc w:val="left"/>
      <w:pPr>
        <w:ind w:left="1440" w:hanging="360"/>
      </w:pPr>
      <w:rPr>
        <w:u w:val="none"/>
      </w:rPr>
    </w:lvl>
    <w:lvl w:ilvl="2">
      <w:start w:val="1"/>
      <w:numFmt w:val="bullet"/>
      <w:pStyle w:val="NoteLevel3"/>
      <w:lvlText w:val="●"/>
      <w:lvlJc w:val="left"/>
      <w:pPr>
        <w:ind w:left="2160" w:hanging="360"/>
      </w:pPr>
      <w:rPr>
        <w:u w:val="none"/>
      </w:rPr>
    </w:lvl>
    <w:lvl w:ilvl="3">
      <w:start w:val="1"/>
      <w:numFmt w:val="bullet"/>
      <w:pStyle w:val="NoteLevel4"/>
      <w:lvlText w:val="●"/>
      <w:lvlJc w:val="left"/>
      <w:pPr>
        <w:ind w:left="2880" w:hanging="360"/>
      </w:pPr>
      <w:rPr>
        <w:u w:val="none"/>
      </w:rPr>
    </w:lvl>
    <w:lvl w:ilvl="4">
      <w:start w:val="1"/>
      <w:numFmt w:val="bullet"/>
      <w:pStyle w:val="NoteLevel5"/>
      <w:lvlText w:val="●"/>
      <w:lvlJc w:val="left"/>
      <w:pPr>
        <w:ind w:left="3600" w:hanging="360"/>
      </w:pPr>
      <w:rPr>
        <w:u w:val="none"/>
      </w:rPr>
    </w:lvl>
    <w:lvl w:ilvl="5">
      <w:start w:val="1"/>
      <w:numFmt w:val="bullet"/>
      <w:pStyle w:val="NoteLevel6"/>
      <w:lvlText w:val="●"/>
      <w:lvlJc w:val="left"/>
      <w:pPr>
        <w:ind w:left="4320" w:hanging="360"/>
      </w:pPr>
      <w:rPr>
        <w:u w:val="none"/>
      </w:rPr>
    </w:lvl>
    <w:lvl w:ilvl="6">
      <w:start w:val="1"/>
      <w:numFmt w:val="bullet"/>
      <w:pStyle w:val="NoteLevel7"/>
      <w:lvlText w:val="●"/>
      <w:lvlJc w:val="left"/>
      <w:pPr>
        <w:ind w:left="5040" w:hanging="360"/>
      </w:pPr>
      <w:rPr>
        <w:u w:val="none"/>
      </w:rPr>
    </w:lvl>
    <w:lvl w:ilvl="7">
      <w:start w:val="1"/>
      <w:numFmt w:val="bullet"/>
      <w:pStyle w:val="NoteLevel8"/>
      <w:lvlText w:val="●"/>
      <w:lvlJc w:val="left"/>
      <w:pPr>
        <w:ind w:left="5760" w:hanging="360"/>
      </w:pPr>
      <w:rPr>
        <w:u w:val="none"/>
      </w:rPr>
    </w:lvl>
    <w:lvl w:ilvl="8">
      <w:start w:val="1"/>
      <w:numFmt w:val="bullet"/>
      <w:pStyle w:val="NoteLevel9"/>
      <w:lvlText w:val="●"/>
      <w:lvlJc w:val="left"/>
      <w:pPr>
        <w:ind w:left="6480" w:hanging="360"/>
      </w:pPr>
      <w:rPr>
        <w:u w:val="none"/>
      </w:rPr>
    </w:lvl>
  </w:abstractNum>
  <w:num w:numId="1" w16cid:durableId="444228823">
    <w:abstractNumId w:val="4"/>
  </w:num>
  <w:num w:numId="2" w16cid:durableId="726145528">
    <w:abstractNumId w:val="1"/>
  </w:num>
  <w:num w:numId="3" w16cid:durableId="336230300">
    <w:abstractNumId w:val="2"/>
  </w:num>
  <w:num w:numId="4" w16cid:durableId="1877497187">
    <w:abstractNumId w:val="0"/>
  </w:num>
  <w:num w:numId="5" w16cid:durableId="603535612">
    <w:abstractNumId w:val="5"/>
  </w:num>
  <w:num w:numId="6" w16cid:durableId="539902922">
    <w:abstractNumId w:val="3"/>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54"/>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413"/>
    <w:rsid w:val="00032A64"/>
    <w:rsid w:val="00045B42"/>
    <w:rsid w:val="00424E71"/>
    <w:rsid w:val="007E1A74"/>
    <w:rsid w:val="007F39E7"/>
    <w:rsid w:val="00950DB9"/>
    <w:rsid w:val="00CF58DD"/>
    <w:rsid w:val="00F134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DC429"/>
  <w15:docId w15:val="{4B91AD9A-962E-F14B-A7F7-DB88E1D27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ind w:left="432" w:hanging="432"/>
      <w:outlineLvl w:val="0"/>
    </w:pPr>
    <w:rPr>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Symbol" w:hAnsi="Symbol" w:cs="Symbol"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ascii="Symbol" w:hAnsi="Symbol" w:cs="Symbol" w:hint="default"/>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3z0">
    <w:name w:val="WW8Num13z0"/>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Symbol" w:hAnsi="Symbol" w:cs="Symbol"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ascii="Symbol" w:hAnsi="Symbol" w:cs="Symbol" w:hint="default"/>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St1z0">
    <w:name w:val="WW8NumSt1z0"/>
    <w:rPr>
      <w:rFonts w:ascii="Symbol" w:hAnsi="Symbol" w:cs="Symbol" w:hint="default"/>
    </w:rPr>
  </w:style>
  <w:style w:type="character" w:customStyle="1" w:styleId="HeaderChar">
    <w:name w:val="Header Char"/>
    <w:rPr>
      <w:sz w:val="24"/>
      <w:szCs w:val="24"/>
    </w:rPr>
  </w:style>
  <w:style w:type="character" w:customStyle="1" w:styleId="FooterChar">
    <w:name w:val="Footer Char"/>
    <w:rPr>
      <w:sz w:val="24"/>
      <w:szCs w:val="24"/>
    </w:rPr>
  </w:style>
  <w:style w:type="character" w:styleId="Hyperlink">
    <w:name w:val="Hyperlink"/>
  </w:style>
  <w:style w:type="paragraph" w:customStyle="1" w:styleId="Heading">
    <w:name w:val="Heading"/>
    <w:basedOn w:val="Normal"/>
    <w:next w:val="BodyText"/>
    <w:pPr>
      <w:keepNext/>
      <w:spacing w:before="240" w:after="120"/>
    </w:pPr>
  </w:style>
  <w:style w:type="paragraph" w:styleId="BodyText">
    <w:name w:val="Body Text"/>
    <w:basedOn w:val="Normal"/>
    <w:link w:val="BodyTextChar"/>
  </w:style>
  <w:style w:type="paragraph" w:styleId="List">
    <w:name w:val="List"/>
    <w:basedOn w:val="BodyText"/>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BalloonText">
    <w:name w:val="Balloon Text"/>
    <w:basedOn w:val="Normal"/>
  </w:style>
  <w:style w:type="paragraph" w:styleId="ListParagraph">
    <w:name w:val="List Paragraph"/>
    <w:basedOn w:val="Normal"/>
    <w:qFormat/>
    <w:pPr>
      <w:spacing w:after="200" w:line="276" w:lineRule="auto"/>
      <w:ind w:left="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TableContents">
    <w:name w:val="Table Contents"/>
    <w:basedOn w:val="Normal"/>
    <w:pPr>
      <w:widowControl w:val="0"/>
      <w:suppressLineNumbers/>
    </w:pPr>
  </w:style>
  <w:style w:type="paragraph" w:customStyle="1" w:styleId="TableHeading">
    <w:name w:val="Table Heading"/>
    <w:basedOn w:val="TableContents"/>
    <w:pPr>
      <w:jc w:val="center"/>
    </w:pPr>
    <w:rPr>
      <w:b/>
      <w:bCs/>
    </w:rPr>
  </w:style>
  <w:style w:type="paragraph" w:customStyle="1" w:styleId="NoteLevel1">
    <w:name w:val="Note Level 1"/>
    <w:basedOn w:val="Normal"/>
    <w:uiPriority w:val="99"/>
    <w:unhideWhenUsed/>
    <w:rsid w:val="001D06F1"/>
    <w:pPr>
      <w:keepNext/>
      <w:widowControl w:val="0"/>
      <w:numPr>
        <w:numId w:val="5"/>
      </w:numPr>
      <w:contextualSpacing/>
      <w:outlineLvl w:val="0"/>
    </w:pPr>
    <w:rPr>
      <w:rFonts w:ascii="Verdana" w:hAnsi="Verdana"/>
    </w:rPr>
  </w:style>
  <w:style w:type="paragraph" w:customStyle="1" w:styleId="NoteLevel2">
    <w:name w:val="Note Level 2"/>
    <w:basedOn w:val="Normal"/>
    <w:uiPriority w:val="99"/>
    <w:unhideWhenUsed/>
    <w:rsid w:val="001D06F1"/>
    <w:pPr>
      <w:keepNext/>
      <w:widowControl w:val="0"/>
      <w:numPr>
        <w:ilvl w:val="1"/>
        <w:numId w:val="5"/>
      </w:numPr>
      <w:contextualSpacing/>
      <w:outlineLvl w:val="1"/>
    </w:pPr>
    <w:rPr>
      <w:rFonts w:ascii="Verdana" w:hAnsi="Verdana"/>
    </w:rPr>
  </w:style>
  <w:style w:type="paragraph" w:customStyle="1" w:styleId="NoteLevel3">
    <w:name w:val="Note Level 3"/>
    <w:basedOn w:val="Normal"/>
    <w:uiPriority w:val="99"/>
    <w:semiHidden/>
    <w:unhideWhenUsed/>
    <w:rsid w:val="001D06F1"/>
    <w:pPr>
      <w:keepNext/>
      <w:widowControl w:val="0"/>
      <w:numPr>
        <w:ilvl w:val="2"/>
        <w:numId w:val="5"/>
      </w:numPr>
      <w:contextualSpacing/>
      <w:outlineLvl w:val="2"/>
    </w:pPr>
    <w:rPr>
      <w:rFonts w:ascii="Verdana" w:hAnsi="Verdana"/>
    </w:rPr>
  </w:style>
  <w:style w:type="paragraph" w:customStyle="1" w:styleId="NoteLevel4">
    <w:name w:val="Note Level 4"/>
    <w:basedOn w:val="Normal"/>
    <w:uiPriority w:val="99"/>
    <w:semiHidden/>
    <w:unhideWhenUsed/>
    <w:rsid w:val="001D06F1"/>
    <w:pPr>
      <w:keepNext/>
      <w:widowControl w:val="0"/>
      <w:numPr>
        <w:ilvl w:val="3"/>
        <w:numId w:val="5"/>
      </w:numPr>
      <w:contextualSpacing/>
      <w:outlineLvl w:val="3"/>
    </w:pPr>
    <w:rPr>
      <w:rFonts w:ascii="Verdana" w:hAnsi="Verdana"/>
    </w:rPr>
  </w:style>
  <w:style w:type="paragraph" w:customStyle="1" w:styleId="NoteLevel5">
    <w:name w:val="Note Level 5"/>
    <w:basedOn w:val="Normal"/>
    <w:uiPriority w:val="99"/>
    <w:semiHidden/>
    <w:unhideWhenUsed/>
    <w:rsid w:val="001D06F1"/>
    <w:pPr>
      <w:keepNext/>
      <w:widowControl w:val="0"/>
      <w:numPr>
        <w:ilvl w:val="4"/>
        <w:numId w:val="5"/>
      </w:numPr>
      <w:contextualSpacing/>
      <w:outlineLvl w:val="4"/>
    </w:pPr>
    <w:rPr>
      <w:rFonts w:ascii="Verdana" w:hAnsi="Verdana"/>
    </w:rPr>
  </w:style>
  <w:style w:type="paragraph" w:customStyle="1" w:styleId="NoteLevel6">
    <w:name w:val="Note Level 6"/>
    <w:basedOn w:val="Normal"/>
    <w:uiPriority w:val="99"/>
    <w:semiHidden/>
    <w:unhideWhenUsed/>
    <w:rsid w:val="001D06F1"/>
    <w:pPr>
      <w:keepNext/>
      <w:widowControl w:val="0"/>
      <w:numPr>
        <w:ilvl w:val="5"/>
        <w:numId w:val="5"/>
      </w:numPr>
      <w:contextualSpacing/>
      <w:outlineLvl w:val="5"/>
    </w:pPr>
    <w:rPr>
      <w:rFonts w:ascii="Verdana" w:hAnsi="Verdana"/>
    </w:rPr>
  </w:style>
  <w:style w:type="paragraph" w:customStyle="1" w:styleId="NoteLevel7">
    <w:name w:val="Note Level 7"/>
    <w:basedOn w:val="Normal"/>
    <w:uiPriority w:val="99"/>
    <w:semiHidden/>
    <w:unhideWhenUsed/>
    <w:rsid w:val="001D06F1"/>
    <w:pPr>
      <w:keepNext/>
      <w:widowControl w:val="0"/>
      <w:numPr>
        <w:ilvl w:val="6"/>
        <w:numId w:val="5"/>
      </w:numPr>
      <w:contextualSpacing/>
      <w:outlineLvl w:val="6"/>
    </w:pPr>
    <w:rPr>
      <w:rFonts w:ascii="Verdana" w:hAnsi="Verdana"/>
    </w:rPr>
  </w:style>
  <w:style w:type="paragraph" w:customStyle="1" w:styleId="NoteLevel8">
    <w:name w:val="Note Level 8"/>
    <w:basedOn w:val="Normal"/>
    <w:uiPriority w:val="99"/>
    <w:semiHidden/>
    <w:unhideWhenUsed/>
    <w:rsid w:val="001D06F1"/>
    <w:pPr>
      <w:keepNext/>
      <w:widowControl w:val="0"/>
      <w:numPr>
        <w:ilvl w:val="7"/>
        <w:numId w:val="5"/>
      </w:numPr>
      <w:contextualSpacing/>
      <w:outlineLvl w:val="7"/>
    </w:pPr>
    <w:rPr>
      <w:rFonts w:ascii="Verdana" w:hAnsi="Verdana"/>
    </w:rPr>
  </w:style>
  <w:style w:type="paragraph" w:customStyle="1" w:styleId="NoteLevel9">
    <w:name w:val="Note Level 9"/>
    <w:basedOn w:val="Normal"/>
    <w:uiPriority w:val="99"/>
    <w:semiHidden/>
    <w:unhideWhenUsed/>
    <w:rsid w:val="001D06F1"/>
    <w:pPr>
      <w:keepNext/>
      <w:widowControl w:val="0"/>
      <w:numPr>
        <w:ilvl w:val="8"/>
        <w:numId w:val="5"/>
      </w:numPr>
      <w:contextualSpacing/>
      <w:outlineLvl w:val="8"/>
    </w:pPr>
    <w:rPr>
      <w:rFonts w:ascii="Verdana" w:hAnsi="Verdana"/>
    </w:rPr>
  </w:style>
  <w:style w:type="character" w:customStyle="1" w:styleId="BodyTextChar">
    <w:name w:val="Body Text Char"/>
    <w:basedOn w:val="DefaultParagraphFont"/>
    <w:link w:val="BodyText"/>
    <w:rsid w:val="00E531B4"/>
  </w:style>
  <w:style w:type="paragraph" w:customStyle="1" w:styleId="Default">
    <w:name w:val="Default"/>
    <w:rsid w:val="001B59DB"/>
    <w:pPr>
      <w:autoSpaceDE w:val="0"/>
      <w:autoSpaceDN w:val="0"/>
      <w:adjustRightInd w:val="0"/>
    </w:pPr>
    <w:rPr>
      <w:rFonts w:ascii="Arial" w:hAnsi="Arial" w:cs="Arial"/>
      <w:color w:val="000000"/>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QFnkLCU8UhJ6QojLQz9EkcNyPQ==">CgMxLjA4AHIhMWJmMjRCUzVmSWJfTUpMeEZxZ003OC1ZNXNQQlN2VlJk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1018</Words>
  <Characters>5806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Dept. Ltd</dc:creator>
  <cp:lastModifiedBy>Clare Holt Parrella</cp:lastModifiedBy>
  <cp:revision>2</cp:revision>
  <dcterms:created xsi:type="dcterms:W3CDTF">2026-06-23T12:14:00Z</dcterms:created>
  <dcterms:modified xsi:type="dcterms:W3CDTF">2026-06-23T12:14:00Z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-2038645259</vt:i4>
  </property>
  <property fmtid="{D5CDD505-2E9C-101B-9397-08002B2CF9AE}" pid="3" name="_AuthorEmail">
    <vt:lpwstr>grant.williams@callct.co.uk</vt:lpwstr>
  </property>
  <property fmtid="{D5CDD505-2E9C-101B-9397-08002B2CF9AE}" pid="4" name="_AuthorEmailDisplayName">
    <vt:lpwstr>Grant Williams</vt:lpwstr>
  </property>
  <property fmtid="{D5CDD505-2E9C-101B-9397-08002B2CF9AE}" pid="5" name="_EmailSubject">
    <vt:lpwstr>Job Descriptions</vt:lpwstr>
  </property>
  <property fmtid="{D5CDD505-2E9C-101B-9397-08002B2CF9AE}" pid="6" name="_PreviousAdHocReviewCycleID">
    <vt:i4>2118045108</vt:i4>
  </property>
</Properties>
</file>